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4" w:rsidRPr="00365698" w:rsidRDefault="00564294" w:rsidP="00564294">
      <w:pPr>
        <w:snapToGrid/>
        <w:spacing w:before="0" w:after="0"/>
        <w:ind w:firstLine="360"/>
        <w:jc w:val="center"/>
        <w:rPr>
          <w:b/>
          <w:bCs/>
          <w:sz w:val="28"/>
          <w:szCs w:val="28"/>
        </w:rPr>
      </w:pPr>
      <w:r w:rsidRPr="00365698">
        <w:rPr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564294" w:rsidRPr="00C27093" w:rsidRDefault="00564294" w:rsidP="00564294">
      <w:pPr>
        <w:snapToGrid/>
        <w:spacing w:before="0" w:after="0"/>
        <w:ind w:left="-15" w:right="640" w:firstLine="566"/>
      </w:pPr>
      <w:r w:rsidRPr="00C27093">
        <w:t>Информационная образовательная среда лицея обеспечивает информационно-методическую поддержку образовательного</w:t>
      </w:r>
      <w:r w:rsidRPr="00C27093">
        <w:rPr>
          <w:b/>
          <w:bCs/>
        </w:rPr>
        <w:t xml:space="preserve"> </w:t>
      </w:r>
      <w:r w:rsidRPr="00C27093">
        <w:t xml:space="preserve">процесса, планирование образовательного процесса и его ресурсного обеспечения, мониторинг и фиксацию хода и результатов образовательного процесса, мониторинг здоровья обучающихся, современные процедуры создания, поиска, сбора, анализа, обработки, хранения и предоставления информации,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образования), дистанционное взаимодействие лицея с другими организациями социальной сферы (учреждениями доп. образования, учреждениями культуры, здравоохранения, спорта, досуга и др.). </w:t>
      </w:r>
    </w:p>
    <w:p w:rsidR="00564294" w:rsidRPr="00C27093" w:rsidRDefault="00564294" w:rsidP="00564294">
      <w:pPr>
        <w:snapToGrid/>
        <w:spacing w:before="0" w:after="0"/>
        <w:ind w:left="-15" w:right="644" w:firstLine="566"/>
      </w:pPr>
      <w:r w:rsidRPr="00C27093">
        <w:t xml:space="preserve">В настоящее время в лицее ведётся планомерная работа по переходу на ФГОС ООО. Переходный период активно используется для формирования информационно-образовательной среды. </w:t>
      </w:r>
    </w:p>
    <w:p w:rsidR="00564294" w:rsidRPr="00C27093" w:rsidRDefault="00564294" w:rsidP="00564294">
      <w:pPr>
        <w:snapToGrid/>
        <w:spacing w:before="0" w:after="0"/>
        <w:ind w:left="-15" w:right="642" w:firstLine="566"/>
      </w:pPr>
      <w:r w:rsidRPr="00C27093">
        <w:t>В лицее имеется необходимое для использования в образовательном процессе ИКТ-оборудование, отвечающее современным требованиям. Все кабинеты подключены к сети Интернет и объединены в локальную сеть. Функционирует электронный документооборот, в том числе: ведётся электронный журнал; формируются электронные базы по мониторингу качества образования. Лицей имеет собственный сайт, на котором публикуется лицейская газета «</w:t>
      </w:r>
      <w:proofErr w:type="spellStart"/>
      <w:r w:rsidRPr="00C27093">
        <w:rPr>
          <w:lang w:val="en-US"/>
        </w:rPr>
        <w:t>Vivat</w:t>
      </w:r>
      <w:proofErr w:type="spellEnd"/>
      <w:r w:rsidRPr="00C27093">
        <w:t>, лицей». Ежегодно издается сборник работ педагогов и учащихся «Шаги лицея».</w:t>
      </w:r>
    </w:p>
    <w:p w:rsidR="00564294" w:rsidRPr="00C27093" w:rsidRDefault="00564294" w:rsidP="00564294">
      <w:pPr>
        <w:snapToGrid/>
        <w:spacing w:before="0" w:after="0"/>
        <w:ind w:left="-15" w:right="642" w:firstLine="566"/>
      </w:pPr>
      <w:r w:rsidRPr="00C27093">
        <w:t>С сентября 2014 года в каждом здании лицея функционирует своя библиотека для контингента обучающихся соответствующего корпуса.</w:t>
      </w:r>
    </w:p>
    <w:p w:rsidR="00564294" w:rsidRPr="00C27093" w:rsidRDefault="00564294" w:rsidP="00564294">
      <w:pPr>
        <w:snapToGrid/>
        <w:spacing w:before="0" w:after="0" w:line="259" w:lineRule="auto"/>
      </w:pPr>
      <w:r w:rsidRPr="00C27093">
        <w:rPr>
          <w:rFonts w:ascii="Calibri" w:hAnsi="Calibri" w:cs="Calibri"/>
        </w:rPr>
        <w:t xml:space="preserve"> </w:t>
      </w:r>
    </w:p>
    <w:tbl>
      <w:tblPr>
        <w:tblW w:w="13963" w:type="dxa"/>
        <w:tblInd w:w="31" w:type="dxa"/>
        <w:tblCellMar>
          <w:top w:w="45" w:type="dxa"/>
          <w:right w:w="46" w:type="dxa"/>
        </w:tblCellMar>
        <w:tblLook w:val="00A0" w:firstRow="1" w:lastRow="0" w:firstColumn="1" w:lastColumn="0" w:noHBand="0" w:noVBand="0"/>
      </w:tblPr>
      <w:tblGrid>
        <w:gridCol w:w="466"/>
        <w:gridCol w:w="3369"/>
        <w:gridCol w:w="4747"/>
        <w:gridCol w:w="1539"/>
        <w:gridCol w:w="3842"/>
      </w:tblGrid>
      <w:tr w:rsidR="00564294" w:rsidRPr="00C27093" w:rsidTr="00937DF3">
        <w:trPr>
          <w:trHeight w:val="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46"/>
            </w:pPr>
            <w:r w:rsidRPr="00C27093">
              <w:rPr>
                <w:i/>
                <w:iCs/>
              </w:rPr>
              <w:t xml:space="preserve">№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  <w:jc w:val="center"/>
            </w:pPr>
            <w:r w:rsidRPr="00C27093">
              <w:rPr>
                <w:i/>
                <w:iCs/>
              </w:rPr>
              <w:t xml:space="preserve">Параметры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7"/>
              <w:jc w:val="center"/>
            </w:pPr>
            <w:r w:rsidRPr="00C27093">
              <w:rPr>
                <w:i/>
                <w:iCs/>
              </w:rPr>
              <w:t xml:space="preserve">Индикаторы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2" w:line="239" w:lineRule="auto"/>
              <w:jc w:val="center"/>
            </w:pPr>
            <w:r w:rsidRPr="00C27093">
              <w:rPr>
                <w:i/>
                <w:iCs/>
              </w:rPr>
              <w:t xml:space="preserve">Фактические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jc w:val="center"/>
            </w:pPr>
            <w:r w:rsidRPr="00C27093">
              <w:rPr>
                <w:i/>
                <w:iCs/>
              </w:rPr>
              <w:t xml:space="preserve">показатели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jc w:val="center"/>
            </w:pPr>
            <w:r w:rsidRPr="00C27093">
              <w:rPr>
                <w:i/>
                <w:iCs/>
              </w:rPr>
              <w:t xml:space="preserve">Подтверждающие документы </w:t>
            </w:r>
          </w:p>
        </w:tc>
      </w:tr>
      <w:tr w:rsidR="00564294" w:rsidRPr="00C27093" w:rsidTr="00937DF3">
        <w:trPr>
          <w:trHeight w:val="78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1. 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Информация об используемых в рамках ООП </w:t>
            </w:r>
            <w:proofErr w:type="spellStart"/>
            <w:r w:rsidRPr="00C27093">
              <w:t>учебнометодических</w:t>
            </w:r>
            <w:proofErr w:type="spellEnd"/>
            <w:r w:rsidRPr="00C27093">
              <w:t xml:space="preserve"> комплектах и комплексах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1.1. Используемые УМК соответствуют федеральному перечню учебников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1"/>
              <w:jc w:val="center"/>
            </w:pPr>
            <w:r w:rsidRPr="00C27093">
              <w:t xml:space="preserve">Да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>
              <w:t xml:space="preserve">Приказ директора </w:t>
            </w:r>
            <w:proofErr w:type="gramStart"/>
            <w:r>
              <w:t>лицея</w:t>
            </w:r>
            <w:r w:rsidRPr="00C27093">
              <w:t xml:space="preserve">  об</w:t>
            </w:r>
            <w:proofErr w:type="gramEnd"/>
            <w:r w:rsidRPr="00C27093">
              <w:t xml:space="preserve"> утверждении перечня учебников </w:t>
            </w:r>
          </w:p>
        </w:tc>
      </w:tr>
      <w:tr w:rsidR="00564294" w:rsidRPr="00C27093" w:rsidTr="00937DF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1.2.Наличие авторских учебно-практических пособий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1"/>
              <w:jc w:val="center"/>
            </w:pPr>
            <w:r w:rsidRPr="00C27093">
              <w:t xml:space="preserve">Да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1.3. Наличие </w:t>
            </w:r>
            <w:proofErr w:type="spellStart"/>
            <w:r w:rsidRPr="00C27093">
              <w:t>методбиблиотеки</w:t>
            </w:r>
            <w:proofErr w:type="spellEnd"/>
            <w:r w:rsidRPr="00C27093"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1"/>
              <w:jc w:val="center"/>
            </w:pPr>
            <w:r w:rsidRPr="00C27093">
              <w:t xml:space="preserve">Да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140"/>
            </w:pPr>
            <w:r w:rsidRPr="00C27093">
              <w:t>1.4.Наличие в предметных кабинетах соответствующих учебно-</w:t>
            </w:r>
            <w:proofErr w:type="gramStart"/>
            <w:r w:rsidRPr="00C27093">
              <w:t>методических  пособий</w:t>
            </w:r>
            <w:proofErr w:type="gramEnd"/>
            <w:r w:rsidRPr="00C27093"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1"/>
              <w:jc w:val="center"/>
            </w:pPr>
            <w:r w:rsidRPr="00C27093">
              <w:t xml:space="preserve">Да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Паспорт кабинета </w:t>
            </w:r>
          </w:p>
        </w:tc>
      </w:tr>
      <w:tr w:rsidR="00564294" w:rsidRPr="00C27093" w:rsidTr="00937DF3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/>
              <w:ind w:left="34" w:right="126"/>
            </w:pPr>
            <w:r w:rsidRPr="00C27093">
              <w:t xml:space="preserve">1.5. Соблюдение преемственности в выборе УМК: - между уровнями образования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- внутри предметных линий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1"/>
              <w:jc w:val="center"/>
            </w:pPr>
            <w:r w:rsidRPr="00C27093">
              <w:t xml:space="preserve">Да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Образовательные программы,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РУП </w:t>
            </w:r>
          </w:p>
        </w:tc>
      </w:tr>
      <w:tr w:rsidR="00564294" w:rsidRPr="00C27093" w:rsidTr="00937DF3">
        <w:trPr>
          <w:trHeight w:val="96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2. 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Обеспеченность обучающихся учебниками и учебными пособиями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2.1. Объем средств субвенции, выделенных на приобретение учебников и учебных пособий в истекшем календарном году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2"/>
              <w:jc w:val="center"/>
            </w:pPr>
            <w:r>
              <w:t>868026</w:t>
            </w:r>
            <w:r w:rsidRPr="00C27093">
              <w:t xml:space="preserve"> р.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План ФХД </w:t>
            </w:r>
          </w:p>
        </w:tc>
      </w:tr>
      <w:tr w:rsidR="00564294" w:rsidRPr="00C27093" w:rsidTr="00937DF3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2.2. Объем иных средств (внебюджетных, средств попечителей), выделенных на приобретение учебников и учебных пособий в истекшем календарном году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2"/>
              <w:jc w:val="center"/>
            </w:pPr>
            <w:r>
              <w:t>189046</w:t>
            </w:r>
            <w:r w:rsidRPr="00C27093">
              <w:t xml:space="preserve"> руб.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Смета расходов </w:t>
            </w:r>
            <w:r>
              <w:t>Благотворительного фонда</w:t>
            </w:r>
          </w:p>
        </w:tc>
      </w:tr>
      <w:tr w:rsidR="00564294" w:rsidRPr="00C27093" w:rsidTr="00937DF3">
        <w:trPr>
          <w:trHeight w:val="8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372"/>
            </w:pPr>
            <w:r w:rsidRPr="00C27093">
              <w:t xml:space="preserve">2.3. Количество учебников, </w:t>
            </w:r>
            <w:proofErr w:type="gramStart"/>
            <w:r w:rsidRPr="00C27093">
              <w:t>приобретённых  в</w:t>
            </w:r>
            <w:proofErr w:type="gramEnd"/>
            <w:r w:rsidRPr="00C27093">
              <w:t xml:space="preserve"> истекшем календарном году (2015)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jc w:val="center"/>
            </w:pPr>
            <w:r>
              <w:t>1993</w:t>
            </w:r>
            <w:r w:rsidRPr="00C27093">
              <w:t xml:space="preserve"> экз.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Договоры, накладные </w:t>
            </w:r>
          </w:p>
        </w:tc>
      </w:tr>
    </w:tbl>
    <w:p w:rsidR="00564294" w:rsidRPr="00C27093" w:rsidRDefault="00564294" w:rsidP="00564294">
      <w:pPr>
        <w:snapToGrid/>
        <w:spacing w:before="0" w:after="0" w:line="259" w:lineRule="auto"/>
        <w:ind w:left="-1701" w:right="674"/>
      </w:pPr>
    </w:p>
    <w:tbl>
      <w:tblPr>
        <w:tblW w:w="13975" w:type="dxa"/>
        <w:tblInd w:w="24" w:type="dxa"/>
        <w:tblCellMar>
          <w:top w:w="50" w:type="dxa"/>
          <w:right w:w="61" w:type="dxa"/>
        </w:tblCellMar>
        <w:tblLook w:val="00A0" w:firstRow="1" w:lastRow="0" w:firstColumn="1" w:lastColumn="0" w:noHBand="0" w:noVBand="0"/>
      </w:tblPr>
      <w:tblGrid>
        <w:gridCol w:w="493"/>
        <w:gridCol w:w="3390"/>
        <w:gridCol w:w="4860"/>
        <w:gridCol w:w="1299"/>
        <w:gridCol w:w="3933"/>
      </w:tblGrid>
      <w:tr w:rsidR="00564294" w:rsidRPr="00C27093" w:rsidTr="00937DF3">
        <w:trPr>
          <w:trHeight w:val="137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"/>
            </w:pPr>
            <w:r w:rsidRPr="00C27093">
              <w:t xml:space="preserve">2.4. </w:t>
            </w:r>
            <w:proofErr w:type="spellStart"/>
            <w:r w:rsidRPr="00C27093">
              <w:t>Обеспеченость</w:t>
            </w:r>
            <w:proofErr w:type="spellEnd"/>
            <w:r w:rsidRPr="00C27093">
              <w:t xml:space="preserve"> бесплатными учебниками по всем предметам учебного плана (выдано на руки или выдается для работы на уроке)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- 5-9 классы </w:t>
            </w:r>
          </w:p>
          <w:p w:rsidR="00564294" w:rsidRPr="00C27093" w:rsidRDefault="00564294" w:rsidP="00564294">
            <w:pPr>
              <w:numPr>
                <w:ilvl w:val="0"/>
                <w:numId w:val="1"/>
              </w:numPr>
              <w:snapToGrid/>
              <w:spacing w:before="0" w:after="0" w:line="259" w:lineRule="auto"/>
              <w:ind w:left="146" w:hanging="146"/>
            </w:pPr>
            <w:r w:rsidRPr="00C27093">
              <w:t xml:space="preserve">10-11 классы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</w:pP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 xml:space="preserve">100%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79"/>
            </w:pPr>
            <w:r w:rsidRPr="00C27093">
              <w:t xml:space="preserve">100%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фонды, комплектование классов </w:t>
            </w:r>
          </w:p>
        </w:tc>
      </w:tr>
      <w:tr w:rsidR="00564294" w:rsidRPr="00C27093" w:rsidTr="00937DF3">
        <w:trPr>
          <w:trHeight w:val="1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/>
              <w:ind w:right="67"/>
            </w:pPr>
            <w:r w:rsidRPr="00C27093">
              <w:t xml:space="preserve">2.5. . Обеспеченность бесплатными учебниками по всем предметам учебного плана (выдано на руки или выдается для работы на уроке) в соответствии </w:t>
            </w:r>
            <w:proofErr w:type="gramStart"/>
            <w:r w:rsidRPr="00C27093">
              <w:t>с  требованиями</w:t>
            </w:r>
            <w:proofErr w:type="gramEnd"/>
            <w:r w:rsidRPr="00C27093">
              <w:t xml:space="preserve"> 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ФГОС  </w:t>
            </w:r>
          </w:p>
          <w:p w:rsidR="00564294" w:rsidRPr="00C27093" w:rsidRDefault="00564294" w:rsidP="00564294">
            <w:pPr>
              <w:numPr>
                <w:ilvl w:val="0"/>
                <w:numId w:val="2"/>
              </w:numPr>
              <w:snapToGrid/>
              <w:spacing w:before="0" w:after="0" w:line="259" w:lineRule="auto"/>
              <w:ind w:left="146" w:hanging="146"/>
            </w:pPr>
            <w:r w:rsidRPr="00C27093">
              <w:t xml:space="preserve">5 классы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79"/>
            </w:pPr>
            <w:r w:rsidRPr="00C27093">
              <w:t xml:space="preserve">100%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фонды, комплектование классов </w:t>
            </w:r>
          </w:p>
        </w:tc>
      </w:tr>
      <w:tr w:rsidR="00564294" w:rsidRPr="00C27093" w:rsidTr="00937DF3">
        <w:trPr>
          <w:trHeight w:val="84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Обеспеченность дополнительной литературой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3.1. Количество книг отечественной и зарубежной, классической и современной художественной литературы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jc w:val="center"/>
            </w:pPr>
            <w:r>
              <w:t>5316</w:t>
            </w:r>
            <w:r w:rsidRPr="00C27093">
              <w:t xml:space="preserve"> экз.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3.2.Наличие научно-популярной и научно-технической литературы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3.3.Наличие изданий по изобразительному искусству, музыке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3.4.Наличие изданий по физической культуре и спорту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3.5. Наличие изданий по экологии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3.6.Наличие изданий по правилам безопасного </w:t>
            </w:r>
            <w:proofErr w:type="gramStart"/>
            <w:r w:rsidRPr="00C27093">
              <w:t>поведения  на</w:t>
            </w:r>
            <w:proofErr w:type="gramEnd"/>
            <w:r w:rsidRPr="00C27093">
              <w:t xml:space="preserve"> дорогах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140"/>
            </w:pPr>
            <w:r w:rsidRPr="00C27093">
              <w:t xml:space="preserve">3.7.Наличие справочно-библиографических и периодических изданий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3.8.Наличие собрания словарей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8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3.9.Наличие литературы по социальному и профессиональному самоопределению обучающихся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51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65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4.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Обеспеченность электронными образовательными ресурсами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7"/>
            </w:pPr>
            <w:r w:rsidRPr="00C27093">
              <w:t xml:space="preserve">4.1. Доля учебников с электронными приложениями или в электронном виде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13"/>
            </w:pPr>
            <w:r w:rsidRPr="00C27093">
              <w:t xml:space="preserve">9.4%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Библиотечные фонды </w:t>
            </w:r>
          </w:p>
        </w:tc>
      </w:tr>
      <w:tr w:rsidR="00564294" w:rsidRPr="00C27093" w:rsidTr="00937DF3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41" w:lineRule="auto"/>
              <w:ind w:right="191"/>
            </w:pPr>
            <w:r w:rsidRPr="00C27093">
              <w:t xml:space="preserve">4.2. Наличие ЭОР и их использование в образовательном процессе: </w:t>
            </w:r>
          </w:p>
          <w:p w:rsidR="00564294" w:rsidRPr="00C27093" w:rsidRDefault="00564294" w:rsidP="00937DF3">
            <w:pPr>
              <w:snapToGrid/>
              <w:spacing w:before="0" w:after="0" w:line="241" w:lineRule="auto"/>
              <w:ind w:right="191"/>
            </w:pPr>
            <w:r w:rsidRPr="00C27093">
              <w:t xml:space="preserve">- к УМК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- авторских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7"/>
              <w:jc w:val="center"/>
            </w:pPr>
            <w:r w:rsidRPr="00C27093">
              <w:t xml:space="preserve">  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62" w:right="45"/>
              <w:jc w:val="center"/>
            </w:pPr>
            <w:r w:rsidRPr="00C27093">
              <w:t xml:space="preserve">да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proofErr w:type="spellStart"/>
            <w:r w:rsidRPr="00C27093">
              <w:t>Медиатека</w:t>
            </w:r>
            <w:proofErr w:type="spellEnd"/>
            <w:r w:rsidRPr="00C27093">
              <w:t xml:space="preserve"> </w:t>
            </w:r>
          </w:p>
        </w:tc>
      </w:tr>
      <w:tr w:rsidR="00564294" w:rsidRPr="00C27093" w:rsidTr="00937DF3">
        <w:trPr>
          <w:trHeight w:val="139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5. 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Формы и технологии образовательной деятельности (в том числе, дистанционные и сетевые)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5.1. Количество / доля педагогов, владеющих групповыми и индивидуальными формами работы в урочной и внеурочной деятельности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41" w:lineRule="auto"/>
              <w:jc w:val="center"/>
            </w:pPr>
            <w:r w:rsidRPr="00C27093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  <w:r w:rsidRPr="00C27093">
              <w:t xml:space="preserve"> чел./1</w:t>
            </w:r>
          </w:p>
          <w:p w:rsidR="00564294" w:rsidRPr="00C27093" w:rsidRDefault="00564294" w:rsidP="00937DF3">
            <w:pPr>
              <w:snapToGrid/>
              <w:spacing w:before="0" w:after="0" w:line="259" w:lineRule="auto"/>
              <w:ind w:left="146"/>
            </w:pPr>
            <w:r w:rsidRPr="00C27093">
              <w:t xml:space="preserve">00%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Итоги административного контроля </w:t>
            </w:r>
          </w:p>
        </w:tc>
      </w:tr>
      <w:tr w:rsidR="00564294" w:rsidRPr="00C27093" w:rsidTr="00937DF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5.2. Количество / доля педагогов, использующих дистанционные, сетевые формы работы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50 чел. /83%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Итоги административного контроля </w:t>
            </w:r>
          </w:p>
        </w:tc>
      </w:tr>
    </w:tbl>
    <w:p w:rsidR="00564294" w:rsidRPr="00C27093" w:rsidRDefault="00564294" w:rsidP="00564294">
      <w:pPr>
        <w:snapToGrid/>
        <w:spacing w:before="0" w:after="9" w:line="259" w:lineRule="auto"/>
        <w:ind w:right="6"/>
        <w:jc w:val="center"/>
      </w:pPr>
      <w:r w:rsidRPr="00C27093">
        <w:rPr>
          <w:rFonts w:ascii="Nyala" w:hAnsi="Nyala" w:cs="Nyala"/>
        </w:rPr>
        <w:t xml:space="preserve"> </w:t>
      </w:r>
    </w:p>
    <w:p w:rsidR="00564294" w:rsidRPr="00C27093" w:rsidRDefault="00564294" w:rsidP="00564294">
      <w:pPr>
        <w:snapToGrid/>
        <w:spacing w:before="0" w:after="0"/>
        <w:ind w:firstLine="360"/>
        <w:jc w:val="both"/>
      </w:pPr>
      <w:r w:rsidRPr="00C27093">
        <w:t>Обеспеченность дополнительной литературой в лицее находится на довольно высоком уровне: количество книг отечественной и зарубежной, классической и современной художественной литературы составляет 4895 экземпляров. Но значительно меньше желаемого научно-популярной и научно-технической литературы, изданий по изобразительному искусству, музыке, по физической культуре и спорту, экологии и правилам безопасного поведения на дорогах. Справочно-библиографические издания и собрания словарей требуют обновления. Учебников в электронном виде нет, а доля учебников с электронными приложениями составляет 9,4% от общего количества.</w:t>
      </w:r>
    </w:p>
    <w:p w:rsidR="00564294" w:rsidRDefault="00564294" w:rsidP="00564294">
      <w:pPr>
        <w:snapToGrid/>
        <w:spacing w:before="0" w:after="0"/>
        <w:ind w:firstLine="708"/>
        <w:jc w:val="center"/>
      </w:pPr>
    </w:p>
    <w:p w:rsidR="00564294" w:rsidRDefault="00564294" w:rsidP="00564294">
      <w:pPr>
        <w:snapToGrid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564294" w:rsidRDefault="00564294" w:rsidP="00564294">
      <w:pPr>
        <w:snapToGrid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564294" w:rsidRDefault="00564294" w:rsidP="00564294">
      <w:pPr>
        <w:snapToGrid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564294" w:rsidRPr="00365698" w:rsidRDefault="00564294" w:rsidP="00564294">
      <w:pPr>
        <w:snapToGrid/>
        <w:spacing w:before="0" w:after="0"/>
        <w:ind w:firstLine="708"/>
        <w:jc w:val="center"/>
        <w:rPr>
          <w:b/>
          <w:bCs/>
          <w:sz w:val="28"/>
          <w:szCs w:val="28"/>
        </w:rPr>
      </w:pPr>
      <w:r w:rsidRPr="00365698">
        <w:rPr>
          <w:b/>
          <w:bCs/>
          <w:sz w:val="28"/>
          <w:szCs w:val="28"/>
        </w:rPr>
        <w:t>Оценка материально-технического оснащения лицея</w:t>
      </w:r>
    </w:p>
    <w:p w:rsidR="00564294" w:rsidRPr="00C27093" w:rsidRDefault="00564294" w:rsidP="00564294">
      <w:pPr>
        <w:snapToGrid/>
        <w:spacing w:before="0" w:after="0"/>
        <w:ind w:firstLine="708"/>
        <w:jc w:val="center"/>
      </w:pPr>
    </w:p>
    <w:tbl>
      <w:tblPr>
        <w:tblW w:w="14143" w:type="dxa"/>
        <w:tblInd w:w="32" w:type="dxa"/>
        <w:tblCellMar>
          <w:top w:w="49" w:type="dxa"/>
          <w:right w:w="44" w:type="dxa"/>
        </w:tblCellMar>
        <w:tblLook w:val="00A0" w:firstRow="1" w:lastRow="0" w:firstColumn="1" w:lastColumn="0" w:noHBand="0" w:noVBand="0"/>
      </w:tblPr>
      <w:tblGrid>
        <w:gridCol w:w="4243"/>
        <w:gridCol w:w="9900"/>
      </w:tblGrid>
      <w:tr w:rsidR="00564294" w:rsidRPr="00C27093" w:rsidTr="00937DF3">
        <w:trPr>
          <w:trHeight w:val="2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08"/>
            </w:pPr>
            <w:r w:rsidRPr="00C27093">
              <w:rPr>
                <w:i/>
                <w:iCs/>
              </w:rPr>
              <w:t xml:space="preserve">Параметры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41"/>
              <w:jc w:val="center"/>
            </w:pPr>
            <w:r w:rsidRPr="00C27093">
              <w:rPr>
                <w:i/>
                <w:iCs/>
              </w:rPr>
              <w:t xml:space="preserve">Фактические показатели </w:t>
            </w:r>
          </w:p>
        </w:tc>
      </w:tr>
      <w:tr w:rsidR="00564294" w:rsidRPr="00C27093" w:rsidTr="00937DF3">
        <w:trPr>
          <w:trHeight w:val="28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108"/>
              <w:rPr>
                <w:i/>
                <w:iCs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41"/>
              <w:jc w:val="center"/>
              <w:rPr>
                <w:i/>
                <w:iCs/>
              </w:rPr>
            </w:pPr>
            <w:r w:rsidRPr="00C27093">
              <w:rPr>
                <w:i/>
                <w:iCs/>
              </w:rPr>
              <w:t>КОГОАУ «КЭПЛ» располагается в 2-х корпусах: Корпус №1 на ул. Казанская, 43, Корпус №2 на ул. Свободы, 53а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Техническое состояние зданий лицея и соответствия учебных помещений санитарно-гигиеническим требованиям и нормам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1.Территория корпусов лицея приведена в соответствие с действующими санитарными и противопожарными нормативами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2.горячее и холодное водоснабжение имеется в каждом корпусе и соответствует санитарно-эпидемиологическим требованиям к образовательному процессу </w:t>
            </w:r>
          </w:p>
        </w:tc>
      </w:tr>
      <w:tr w:rsidR="00564294" w:rsidRPr="00C27093" w:rsidTr="00937DF3">
        <w:trPr>
          <w:trHeight w:val="564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3.Канализация соответствует санитарно-эпидемиологическим требованиям к образовательному процессу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4. Освещение помещений в корпусах и наружное освещение соответствуют санитарно-эпидемиологическим требованиям к образовательному процессу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5. В обоих корпусах обеспечивается воздушно-тепловой режим соответствует санитарно-эпидемиологическим требованиям к образовательному процессу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6. В каждом корпусе оборудованы гардеробы в соответствии с санитарно-эпидемиологическими требованиями к образовательному процессу 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>7. Санузлы, места личной гигиены соответствуют санитарно-</w:t>
            </w:r>
            <w:proofErr w:type="gramStart"/>
            <w:r w:rsidRPr="00C27093">
              <w:t>эпидемиологическим  требованиям</w:t>
            </w:r>
            <w:proofErr w:type="gramEnd"/>
            <w:r w:rsidRPr="00C27093">
              <w:t xml:space="preserve">  к образовательному процессу </w:t>
            </w:r>
          </w:p>
        </w:tc>
      </w:tr>
      <w:tr w:rsidR="00564294" w:rsidRPr="00C27093" w:rsidTr="00937DF3">
        <w:trPr>
          <w:trHeight w:val="286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8. В каждом корпусе есть учительские с рабочей зоной и местами для отдыха </w:t>
            </w:r>
          </w:p>
        </w:tc>
      </w:tr>
      <w:tr w:rsidR="00564294" w:rsidRPr="00C27093" w:rsidTr="00937DF3">
        <w:trPr>
          <w:trHeight w:val="840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</w:pPr>
            <w:r w:rsidRPr="00C27093">
              <w:t xml:space="preserve">9. Соблюдаются требования к безопасной эксплуатации улично-дорожной сети и технических средств организации дорожного движения в местах расположения корпусов лицея  </w:t>
            </w:r>
          </w:p>
        </w:tc>
      </w:tr>
    </w:tbl>
    <w:p w:rsidR="00564294" w:rsidRPr="00C27093" w:rsidRDefault="00564294" w:rsidP="00564294">
      <w:pPr>
        <w:snapToGrid/>
        <w:spacing w:before="0" w:after="0" w:line="259" w:lineRule="auto"/>
        <w:ind w:left="-1701" w:right="667"/>
      </w:pPr>
    </w:p>
    <w:tbl>
      <w:tblPr>
        <w:tblW w:w="14143" w:type="dxa"/>
        <w:tblInd w:w="32" w:type="dxa"/>
        <w:tblCellMar>
          <w:top w:w="50" w:type="dxa"/>
          <w:right w:w="44" w:type="dxa"/>
        </w:tblCellMar>
        <w:tblLook w:val="00A0" w:firstRow="1" w:lastRow="0" w:firstColumn="1" w:lastColumn="0" w:noHBand="0" w:noVBand="0"/>
      </w:tblPr>
      <w:tblGrid>
        <w:gridCol w:w="4243"/>
        <w:gridCol w:w="9900"/>
      </w:tblGrid>
      <w:tr w:rsidR="00564294" w:rsidRPr="00C27093" w:rsidTr="00937DF3">
        <w:trPr>
          <w:trHeight w:val="840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</w:pPr>
            <w:r w:rsidRPr="00C27093">
              <w:t xml:space="preserve">10. Соблюдаются требования к организации безопасной эксплуатации спортивных сооружений, спортивного инвентаря и оборудования, используемого в корпусах лицея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11. Соблюдаются сроки и необходимые объемы текущего и капитального ремонта  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Базовые условия обеспечения безопасности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</w:pPr>
            <w:r w:rsidRPr="00C27093">
              <w:t xml:space="preserve">1. Имеются оборудованные аварийные выходы, необходимое количество средств пожаротушения, подъездные пути к зданию, </w:t>
            </w:r>
            <w:proofErr w:type="gramStart"/>
            <w:r w:rsidRPr="00C27093">
              <w:t>отвечающие  требованиям</w:t>
            </w:r>
            <w:proofErr w:type="gramEnd"/>
            <w:r w:rsidRPr="00C27093">
              <w:t xml:space="preserve"> пожарной безопасности.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2. Электропроводка в зданиях лицея соответствует всем требованиям безопасности.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3. В каждом корпусе лицея обеспечена действующая охрана (пропускная система, сторож, вахтер, тревожная кнопка). 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</w:pPr>
            <w:r w:rsidRPr="00C27093">
              <w:t xml:space="preserve">4. Установлена и находится в рабочем состоянии система внешнего и </w:t>
            </w:r>
            <w:proofErr w:type="gramStart"/>
            <w:r w:rsidRPr="00C27093">
              <w:t>внутреннего  видеонаблюдения</w:t>
            </w:r>
            <w:proofErr w:type="gramEnd"/>
            <w:r w:rsidRPr="00C27093">
              <w:t xml:space="preserve"> во всех корпусах лицея.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 w:right="64"/>
            </w:pPr>
            <w:r w:rsidRPr="00C27093">
              <w:t xml:space="preserve">5. В каждом корпусе лицея установлена и находится в исправном состоянии пожарная сигнализация и автоматическая система оповещения людей при пожаре. </w:t>
            </w:r>
          </w:p>
        </w:tc>
      </w:tr>
      <w:tr w:rsidR="00564294" w:rsidRPr="00C27093" w:rsidTr="00937DF3">
        <w:trPr>
          <w:trHeight w:val="488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6. В </w:t>
            </w:r>
            <w:proofErr w:type="spellStart"/>
            <w:r w:rsidRPr="00C27093">
              <w:t>КЭПЛе</w:t>
            </w:r>
            <w:proofErr w:type="spellEnd"/>
            <w:r w:rsidRPr="00C27093">
              <w:t xml:space="preserve"> разработан и поддерживается в актуальном состоянии паспорт безопасности.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lastRenderedPageBreak/>
              <w:t xml:space="preserve">Наличие и обеспеченность учебных кабинетов, спортивных залов и т.п. необходимым оборудованием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1. </w:t>
            </w:r>
            <w:proofErr w:type="gramStart"/>
            <w:r w:rsidRPr="00C27093">
              <w:t>Имеются  помещения</w:t>
            </w:r>
            <w:proofErr w:type="gramEnd"/>
            <w:r w:rsidRPr="00C27093">
              <w:t xml:space="preserve"> для занятий музыкой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2. Имеется актовый зал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3. Имеется кабинет физики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4. В кабинете физики имеется подводка низковольтного электропитания к партам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5. При кабинете физики имеется лаборантская 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6. Имеется кабинет химии </w:t>
            </w:r>
          </w:p>
        </w:tc>
      </w:tr>
      <w:tr w:rsidR="00564294" w:rsidRPr="00C27093" w:rsidTr="00937DF3">
        <w:trPr>
          <w:trHeight w:val="319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7. В кабинете химии имеется вытяжной шкаф </w:t>
            </w:r>
          </w:p>
        </w:tc>
      </w:tr>
      <w:tr w:rsidR="00564294" w:rsidRPr="00C27093" w:rsidTr="00937DF3">
        <w:trPr>
          <w:trHeight w:val="435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8. При кабинете химии имеется лаборантская </w:t>
            </w:r>
          </w:p>
        </w:tc>
      </w:tr>
      <w:tr w:rsidR="00564294" w:rsidRPr="00C27093" w:rsidTr="00937DF3">
        <w:trPr>
          <w:trHeight w:val="32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9.Имеется библиотека </w:t>
            </w:r>
          </w:p>
        </w:tc>
      </w:tr>
      <w:tr w:rsidR="00564294" w:rsidRPr="00C27093" w:rsidTr="00937DF3">
        <w:trPr>
          <w:trHeight w:val="467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10. Имеется книгохранилище, обеспечивающее сохранность книжного фонда </w:t>
            </w:r>
          </w:p>
        </w:tc>
      </w:tr>
      <w:tr w:rsidR="00564294" w:rsidRPr="00C27093" w:rsidTr="00937DF3">
        <w:trPr>
          <w:trHeight w:val="476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11. В каждом корпусе оборудованы спортивные залы  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Наличие помещений для питания обучающихся, их состояние и использование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4"/>
            </w:pPr>
            <w:r w:rsidRPr="00C27093">
              <w:t xml:space="preserve">1. Имеются столовые и помещения для хранения и приготовления пищи, обеспечивающих возможность организации качественного горячего питания во всех корпусах лицея </w:t>
            </w:r>
          </w:p>
        </w:tc>
      </w:tr>
      <w:tr w:rsidR="00564294" w:rsidRPr="00C27093" w:rsidTr="00937DF3">
        <w:trPr>
          <w:trHeight w:val="562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 xml:space="preserve">2. В каждой столовой имеется в исправном состоянии современное технологическое оборудование. </w:t>
            </w:r>
          </w:p>
        </w:tc>
      </w:tr>
      <w:tr w:rsidR="00564294" w:rsidRPr="00C27093" w:rsidTr="00937DF3">
        <w:trPr>
          <w:trHeight w:val="564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left="34"/>
            </w:pPr>
            <w:r w:rsidRPr="00C27093">
              <w:t>3. Реализуются образовательные программы по формированию культуры здорового питания</w:t>
            </w:r>
          </w:p>
        </w:tc>
      </w:tr>
      <w:tr w:rsidR="00564294" w:rsidRPr="00C27093" w:rsidTr="00937DF3">
        <w:trPr>
          <w:trHeight w:val="663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Условия для сохранения здоровья </w:t>
            </w:r>
            <w:proofErr w:type="gramStart"/>
            <w:r w:rsidRPr="00C27093">
              <w:t xml:space="preserve">обучающихся.  </w:t>
            </w:r>
            <w:proofErr w:type="gram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</w:pPr>
            <w:r w:rsidRPr="00C27093">
              <w:t xml:space="preserve">1. В каждом корпусе имеется собственный лицензированный медицинский кабинет. </w:t>
            </w:r>
          </w:p>
        </w:tc>
      </w:tr>
      <w:tr w:rsidR="00564294" w:rsidRPr="00C27093" w:rsidTr="00937DF3">
        <w:trPr>
          <w:trHeight w:val="838"/>
        </w:trPr>
        <w:tc>
          <w:tcPr>
            <w:tcW w:w="4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160" w:line="259" w:lineRule="auto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4" w:rsidRPr="00C27093" w:rsidRDefault="00564294" w:rsidP="00937DF3">
            <w:pPr>
              <w:snapToGrid/>
              <w:spacing w:before="0" w:after="0" w:line="259" w:lineRule="auto"/>
              <w:ind w:right="66"/>
            </w:pPr>
            <w:r w:rsidRPr="00C27093">
              <w:t xml:space="preserve">3. Заключен договор с Кировским детским клинико-диагностическим центром об осуществлении медицинского обслуживания обучающихся. </w:t>
            </w:r>
          </w:p>
        </w:tc>
      </w:tr>
    </w:tbl>
    <w:p w:rsidR="00564294" w:rsidRPr="00C27093" w:rsidRDefault="00564294" w:rsidP="00564294">
      <w:pPr>
        <w:snapToGrid/>
        <w:spacing w:before="0" w:after="0"/>
        <w:jc w:val="both"/>
      </w:pPr>
    </w:p>
    <w:p w:rsidR="00564294" w:rsidRPr="00C27093" w:rsidRDefault="00564294" w:rsidP="00564294">
      <w:pPr>
        <w:snapToGrid/>
        <w:spacing w:before="0" w:after="0"/>
        <w:jc w:val="both"/>
      </w:pPr>
      <w:r w:rsidRPr="00C27093">
        <w:t>В корпусе №1 оборудованы 18 специализированных кабинетов</w:t>
      </w:r>
    </w:p>
    <w:p w:rsidR="00564294" w:rsidRPr="00C27093" w:rsidRDefault="00564294" w:rsidP="00564294">
      <w:pPr>
        <w:snapToGrid/>
        <w:spacing w:before="0" w:after="0"/>
        <w:ind w:firstLine="708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5596"/>
        <w:gridCol w:w="7200"/>
      </w:tblGrid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корпус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Оборудование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Учебные пособия</w:t>
            </w:r>
          </w:p>
        </w:tc>
      </w:tr>
      <w:tr w:rsidR="00564294" w:rsidRPr="00C27093" w:rsidTr="00937DF3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Корпус №1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 xml:space="preserve">Кабинет 1, </w:t>
            </w:r>
            <w:r>
              <w:t>русского языка и литературы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Интерактивная доска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Мультимедиа проектор</w:t>
            </w:r>
          </w:p>
          <w:p w:rsidR="00564294" w:rsidRPr="00AF5E69" w:rsidRDefault="00564294" w:rsidP="00937DF3">
            <w:pPr>
              <w:snapToGrid/>
              <w:spacing w:before="0" w:after="0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Новейшая хрестоматия по литературе 9 </w:t>
            </w:r>
            <w:proofErr w:type="gramStart"/>
            <w:r w:rsidRPr="00C27093">
              <w:t>класс  (</w:t>
            </w:r>
            <w:proofErr w:type="gramEnd"/>
            <w:r w:rsidRPr="00C27093">
              <w:t>12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2.Зарубежная литература 10-11 класс Элективный курс Учебник-хрестоматия для общеобразовательных учреждений Автор-составитель </w:t>
            </w:r>
            <w:proofErr w:type="spellStart"/>
            <w:r w:rsidRPr="00C27093">
              <w:t>И.О.Шайтанов</w:t>
            </w:r>
            <w:proofErr w:type="spellEnd"/>
            <w:r w:rsidRPr="00C27093">
              <w:t xml:space="preserve"> (14шт)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3. Русский язык Сборник упражнений. Автор Д. Э. Розенталь (25 штук)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4.Школьный этимологический словарь русского языка Н.М. </w:t>
            </w:r>
            <w:proofErr w:type="spellStart"/>
            <w:r w:rsidRPr="00C27093">
              <w:t>Шанский</w:t>
            </w:r>
            <w:proofErr w:type="spellEnd"/>
            <w:r w:rsidRPr="00C27093">
              <w:t xml:space="preserve">, 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Т.А. Боброва (5 штук)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5.Школьный толковый словарь русского языка с лексико-грамматическими формами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6. Словарь омонимов русского языка О.С. Ахманова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7.Словарь иностранных слов и выражений Автор-составитель Е.С. </w:t>
            </w:r>
            <w:proofErr w:type="gramStart"/>
            <w:r w:rsidRPr="00C27093">
              <w:t>Зенович(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8.Учебный словарь синонимов русского языка В.И. Зимин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9.Русский толковый словарь В.В. </w:t>
            </w:r>
            <w:proofErr w:type="gramStart"/>
            <w:r w:rsidRPr="00C27093">
              <w:t>Лопатин(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10. Толковый словарь живого великорусского языка в 4 томах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11.Словарь иностранных слов В.В. </w:t>
            </w:r>
            <w:proofErr w:type="gramStart"/>
            <w:r w:rsidRPr="00C27093">
              <w:t>Бурцева(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12.Словарь иностранных слов В.В. </w:t>
            </w:r>
            <w:proofErr w:type="gramStart"/>
            <w:r w:rsidRPr="00C27093">
              <w:t>Пчёлкина(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13.Русский орфографический словарь </w:t>
            </w:r>
            <w:proofErr w:type="gramStart"/>
            <w:r w:rsidRPr="00C27093">
              <w:t>РАН(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14.Новый словарь русского языка Толково-словообразовательный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Т.Ф. </w:t>
            </w:r>
            <w:proofErr w:type="gramStart"/>
            <w:r w:rsidRPr="00C27093">
              <w:t>Ефремова(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15. Грамматический словарь русского языка А.А. Зализняк (2 штуки)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16.Новый учебный словарь русского языка </w:t>
            </w:r>
            <w:proofErr w:type="spellStart"/>
            <w:r w:rsidRPr="00C27093">
              <w:t>Е.Н.Тихонова</w:t>
            </w:r>
            <w:proofErr w:type="spellEnd"/>
            <w:r w:rsidRPr="00C27093">
              <w:t>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17.Словообразовательный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словарь русского языка в 2 томах </w:t>
            </w:r>
            <w:proofErr w:type="spellStart"/>
            <w:proofErr w:type="gramStart"/>
            <w:r w:rsidRPr="00C27093">
              <w:t>А.Н.Тихонов</w:t>
            </w:r>
            <w:proofErr w:type="spellEnd"/>
            <w:r w:rsidRPr="00C27093">
              <w:t xml:space="preserve">  (</w:t>
            </w:r>
            <w:proofErr w:type="gramEnd"/>
            <w:r w:rsidRPr="00C27093">
              <w:t>1 штука)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lastRenderedPageBreak/>
              <w:t>Кабинет 2, иностранных языков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Магнитофон </w:t>
            </w:r>
            <w:r w:rsidRPr="00C27093">
              <w:rPr>
                <w:lang w:val="en-US"/>
              </w:rPr>
              <w:t>Sony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(25 шт.), раздаточные материалы (50 шт.), сюжетные картинки и фотографии по изучаемым темам (5 </w:t>
            </w:r>
            <w:proofErr w:type="spellStart"/>
            <w:r w:rsidRPr="00C27093">
              <w:t>шт</w:t>
            </w:r>
            <w:proofErr w:type="spellEnd"/>
            <w:r w:rsidRPr="00C27093">
              <w:t>), аудио и видеофильмы (4 шт.)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3,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Лекционный зал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Интерактивный комплекс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 xml:space="preserve">Кабинет 4, </w:t>
            </w:r>
            <w:r>
              <w:t>экономики и права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Интерактивная доска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Ноутбук </w:t>
            </w:r>
            <w:r w:rsidRPr="00C27093">
              <w:rPr>
                <w:rFonts w:ascii="Lucida Sans Unicode" w:hAnsi="Lucida Sans Unicode" w:cs="Lucida Sans Unicode"/>
              </w:rPr>
              <w:t>ʌ</w:t>
            </w:r>
            <w:proofErr w:type="spellStart"/>
            <w:r w:rsidRPr="00C27093">
              <w:rPr>
                <w:lang w:val="en-US"/>
              </w:rPr>
              <w:t>sus</w:t>
            </w:r>
            <w:proofErr w:type="spellEnd"/>
            <w:r w:rsidRPr="00C27093">
              <w:t xml:space="preserve"> </w:t>
            </w:r>
            <w:r w:rsidRPr="00C27093">
              <w:rPr>
                <w:lang w:val="en-US"/>
              </w:rPr>
              <w:t>X</w:t>
            </w:r>
            <w:r w:rsidRPr="00C27093">
              <w:t>54</w:t>
            </w:r>
            <w:r w:rsidRPr="00C27093">
              <w:rPr>
                <w:lang w:val="en-US"/>
              </w:rPr>
              <w:t>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раздаточные пособия,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дидактические материалы.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5, математики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объемные модели геометрических фигур,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комплект чертежных инструментов,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демонстрационные таблицы.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раздаточные пособия,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дидактические материалы.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6,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географии, биологии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 с проектором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Микроскоп школьный –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Сетевой фильтр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Колонки акустические – 1 </w:t>
            </w:r>
            <w:proofErr w:type="spellStart"/>
            <w:r w:rsidRPr="00C27093">
              <w:t>шт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Учебные фильмы по биологии –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Атлас по анатомии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Гербарии по биологии –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Муляж скелета человека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таблиц по биологии –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Лупы –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Мобильное устройство памяти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Словарь биологических терминов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Энциклопедия по биологии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Задачники, банки заданий ЕГЭ по биологии –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Галерея портретов ученых-биологов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Модель ДНК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ОТДЕЛЬНЫХ ОБЛАСТЕЙ ЗЕМНОГО ШАРА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Политические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Австралия и Океания.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Африка.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Европа.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Северная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Северная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Южная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Австралия и Океания.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Азия.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Африка.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Евразия.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proofErr w:type="gramStart"/>
            <w:r w:rsidRPr="00C27093">
              <w:t>Северная  Америка</w:t>
            </w:r>
            <w:proofErr w:type="gramEnd"/>
            <w:r w:rsidRPr="00C27093">
              <w:t>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Южная Америка.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Арктика.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РОССИИ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Геологическая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Климатическая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Политико-административная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Почвенная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Социально-экономическая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Тектоника и минеральные ресурсы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ТЭК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Электроэнергетика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РЕГИОНОВ РОССИИ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Социально-экономические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Восточная Сибирь и Дальний Восток.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Европейский Север и Северо-</w:t>
            </w:r>
            <w:proofErr w:type="gramStart"/>
            <w:r w:rsidRPr="00C27093">
              <w:t>Запад  России</w:t>
            </w:r>
            <w:proofErr w:type="gramEnd"/>
            <w:r w:rsidRPr="00C27093">
              <w:t>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Европейский Юг России.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Западная Сибирь.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Поволжье.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Урал.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Центральная Россия.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Восточная Сибирь и Дальний Восток.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Западная Сибирь.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Поволжье.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Урал.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Центральная Россия. Северо-Западная и Северная Россия. Физическая карта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мира по социально-экономической и политической географии – отраслевые 10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ПРИБОРЫ ЛАБОРАТОРНЫЕ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учебных топографических карт 1 набор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Компасы 15шт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ОБЪЕКТЫ НАТУРАЛЬНЫЕ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Коллекция полезных ископаемых различных типов 15шт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МОДЕЛИ, МАКЕТЫ, МУЛЯЖИ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Глобус Земли физический демонстрационный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proofErr w:type="gramStart"/>
            <w:r w:rsidRPr="00C27093">
              <w:lastRenderedPageBreak/>
              <w:t>Кабинет  7</w:t>
            </w:r>
            <w:proofErr w:type="gramEnd"/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Истории, обществознания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 НР 530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 </w:t>
            </w:r>
            <w:r w:rsidRPr="00C27093">
              <w:rPr>
                <w:lang w:val="en-US"/>
              </w:rPr>
              <w:t>SMART</w:t>
            </w:r>
            <w:proofErr w:type="spellStart"/>
            <w:r w:rsidRPr="00C27093">
              <w:t>тм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rPr>
                <w:lang w:val="en-US"/>
              </w:rPr>
              <w:t>DVD</w:t>
            </w:r>
            <w:r w:rsidRPr="00C27093">
              <w:t xml:space="preserve"> плеер </w:t>
            </w:r>
            <w:r w:rsidRPr="00C27093">
              <w:rPr>
                <w:lang w:val="en-US"/>
              </w:rPr>
              <w:t>LG</w:t>
            </w:r>
            <w:r w:rsidRPr="00C27093">
              <w:t xml:space="preserve"> </w:t>
            </w:r>
            <w:r w:rsidRPr="00C27093">
              <w:rPr>
                <w:lang w:val="en-US"/>
              </w:rPr>
              <w:t>DCK</w:t>
            </w:r>
            <w:r w:rsidRPr="00C27093">
              <w:t xml:space="preserve"> – 685Х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ЭОК </w:t>
            </w:r>
            <w:r w:rsidRPr="00C27093">
              <w:rPr>
                <w:lang w:val="en-US"/>
              </w:rPr>
              <w:t>entourage</w:t>
            </w:r>
            <w:r w:rsidRPr="00C27093">
              <w:t xml:space="preserve"> </w:t>
            </w:r>
            <w:proofErr w:type="spellStart"/>
            <w:r w:rsidRPr="00C27093">
              <w:rPr>
                <w:lang w:val="en-US"/>
              </w:rPr>
              <w:t>eDGe</w:t>
            </w:r>
            <w:proofErr w:type="spellEnd"/>
            <w:r w:rsidRPr="00C27093">
              <w:t xml:space="preserve"> – </w:t>
            </w:r>
            <w:r w:rsidRPr="00C27093">
              <w:rPr>
                <w:lang w:val="en-US"/>
              </w:rPr>
              <w:t xml:space="preserve">30 </w:t>
            </w:r>
            <w:r w:rsidRPr="00C27093">
              <w:t>шт.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ind w:left="109"/>
            </w:pPr>
            <w:r w:rsidRPr="00C27093">
              <w:t xml:space="preserve">Электронные презентации к </w:t>
            </w:r>
            <w:proofErr w:type="gramStart"/>
            <w:r w:rsidRPr="00C27093">
              <w:t>урокам  истории</w:t>
            </w:r>
            <w:proofErr w:type="gramEnd"/>
            <w:r w:rsidRPr="00C27093">
              <w:t>, обществознания.</w:t>
            </w:r>
          </w:p>
          <w:p w:rsidR="00564294" w:rsidRPr="00C27093" w:rsidRDefault="00564294" w:rsidP="00937DF3">
            <w:pPr>
              <w:snapToGrid/>
              <w:spacing w:before="0" w:after="0"/>
              <w:ind w:left="109"/>
            </w:pPr>
            <w:r w:rsidRPr="00C27093">
              <w:t>Диски с учебными фильмами- 20 шт.</w:t>
            </w:r>
          </w:p>
          <w:p w:rsidR="00564294" w:rsidRPr="00C27093" w:rsidRDefault="00564294" w:rsidP="00937DF3">
            <w:pPr>
              <w:snapToGrid/>
              <w:spacing w:before="0" w:after="0"/>
              <w:ind w:left="109"/>
            </w:pPr>
            <w:proofErr w:type="spellStart"/>
            <w:r w:rsidRPr="00C27093">
              <w:t>Учебно</w:t>
            </w:r>
            <w:proofErr w:type="spellEnd"/>
            <w:r w:rsidRPr="00C27093">
              <w:t xml:space="preserve">–методический комплект по обществознанию «Глобальный мир в </w:t>
            </w:r>
            <w:r w:rsidRPr="00C27093">
              <w:rPr>
                <w:lang w:val="en-US"/>
              </w:rPr>
              <w:t>XXI</w:t>
            </w:r>
            <w:r w:rsidRPr="00C27093">
              <w:t xml:space="preserve"> веке», 11 класс, под </w:t>
            </w:r>
            <w:proofErr w:type="spellStart"/>
            <w:r w:rsidRPr="00C27093">
              <w:t>ред</w:t>
            </w:r>
            <w:proofErr w:type="spellEnd"/>
            <w:r w:rsidRPr="00C27093">
              <w:t xml:space="preserve"> </w:t>
            </w:r>
            <w:proofErr w:type="spellStart"/>
            <w:r w:rsidRPr="00C27093">
              <w:t>Л.В.Полякова</w:t>
            </w:r>
            <w:proofErr w:type="spellEnd"/>
            <w:r w:rsidRPr="00C27093">
              <w:t xml:space="preserve"> – 10шт. </w:t>
            </w:r>
          </w:p>
          <w:p w:rsidR="00564294" w:rsidRPr="00C27093" w:rsidRDefault="00564294" w:rsidP="00937DF3">
            <w:pPr>
              <w:snapToGrid/>
              <w:spacing w:before="0" w:after="0"/>
              <w:ind w:left="109"/>
            </w:pPr>
            <w:r w:rsidRPr="00C27093">
              <w:t xml:space="preserve">Дидактические материалы по истории и обществознанию (тренировочные задания в формате ЕГЭ, рабочие листы, задачи, олимпиадные задания и </w:t>
            </w:r>
            <w:proofErr w:type="spellStart"/>
            <w:r w:rsidRPr="00C27093">
              <w:t>т.д</w:t>
            </w:r>
            <w:proofErr w:type="spellEnd"/>
            <w:r w:rsidRPr="00C27093">
              <w:t>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8 математики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объемные модели геометрических фигур,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комплект чертежных инструментов.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раздаточные пособия, дидактические материалы.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 xml:space="preserve">Кабинет 9 информатики </w:t>
            </w:r>
            <w:r w:rsidRPr="00C27093">
              <w:lastRenderedPageBreak/>
              <w:t>(компьютерный класс)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интерактивная доска,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8 ПК учащихся + 1 ПК учителя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раздаточные пособия, дидактические материалы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10 математики, экономики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объемные модели геометрических фигур,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комплект чертежных инструментов,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демонстрационные таблицы, калькуляторы.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раздаточные пособия, дидактические материалы, портреты выдающихся деятелей математики.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11 иностранных языков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Магнитофон </w:t>
            </w:r>
            <w:r w:rsidRPr="00C27093">
              <w:rPr>
                <w:lang w:val="en-US"/>
              </w:rPr>
              <w:t>Philips</w:t>
            </w:r>
            <w:r w:rsidRPr="00C27093">
              <w:t xml:space="preserve"> </w:t>
            </w:r>
            <w:proofErr w:type="spellStart"/>
            <w:r w:rsidRPr="00C27093">
              <w:rPr>
                <w:lang w:val="en-US"/>
              </w:rPr>
              <w:t>AZi</w:t>
            </w:r>
            <w:proofErr w:type="spellEnd"/>
            <w:r w:rsidRPr="00C27093">
              <w:t>834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Ноутбук </w:t>
            </w:r>
            <w:r w:rsidRPr="00C27093">
              <w:rPr>
                <w:lang w:val="en-US"/>
              </w:rPr>
              <w:t>Samsung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Мультимедиа проектор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Экран настенный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(20 шт.), раздаточные материалы (50 шт.), сюжетные картинки и фотографии по изучаемым темам (10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), пособия для подготовки к ЕГЭ (12 шт.), сборник упражнений по грамматике английского языка под редакцией Ю.Б. </w:t>
            </w:r>
            <w:proofErr w:type="spellStart"/>
            <w:r w:rsidRPr="00C27093">
              <w:t>Голицынского</w:t>
            </w:r>
            <w:proofErr w:type="spellEnd"/>
            <w:r w:rsidRPr="00C27093">
              <w:t xml:space="preserve"> 2006 год (15 шт.), аудио и видеофильмы (5 шт.)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12, истории, обществознания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Ноутбук </w:t>
            </w:r>
            <w:r w:rsidRPr="00C27093">
              <w:rPr>
                <w:lang w:val="en-US"/>
              </w:rPr>
              <w:t>Samsung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 </w:t>
            </w:r>
            <w:r w:rsidRPr="00C27093">
              <w:rPr>
                <w:lang w:val="en-US"/>
              </w:rPr>
              <w:t>SMART</w:t>
            </w:r>
            <w:proofErr w:type="spellStart"/>
            <w:r w:rsidRPr="00C27093">
              <w:t>тм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rPr>
                <w:lang w:val="en-US"/>
              </w:rPr>
              <w:t>DVD</w:t>
            </w:r>
            <w:r w:rsidRPr="00C27093">
              <w:t xml:space="preserve"> плеер </w:t>
            </w:r>
            <w:r w:rsidRPr="00C27093">
              <w:rPr>
                <w:lang w:val="en-US"/>
              </w:rPr>
              <w:t>Samsung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Телевизор </w:t>
            </w:r>
            <w:r w:rsidRPr="00C27093">
              <w:rPr>
                <w:lang w:val="en-US"/>
              </w:rPr>
              <w:t>Samsung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1.Учебный комплекс </w:t>
            </w:r>
            <w:proofErr w:type="spellStart"/>
            <w:r w:rsidRPr="00C27093">
              <w:t>воспитательно</w:t>
            </w:r>
            <w:proofErr w:type="spellEnd"/>
            <w:r w:rsidRPr="00C27093">
              <w:t>-образовательного курса «</w:t>
            </w:r>
            <w:proofErr w:type="spellStart"/>
            <w:r w:rsidRPr="00C27093">
              <w:t>Граждановедение</w:t>
            </w:r>
            <w:proofErr w:type="spellEnd"/>
            <w:r w:rsidRPr="00C27093">
              <w:t>» 5-11 класс, НМЦ «Гражданин». Книги 20 наименований.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2.Учебник для 11 класса. История России, ХХ – нач. ХХ</w:t>
            </w:r>
            <w:r w:rsidRPr="00C27093">
              <w:rPr>
                <w:lang w:val="en-US"/>
              </w:rPr>
              <w:t>I</w:t>
            </w:r>
            <w:r w:rsidRPr="00C27093">
              <w:t xml:space="preserve"> века (30 </w:t>
            </w:r>
            <w:proofErr w:type="spellStart"/>
            <w:r w:rsidRPr="00C27093">
              <w:t>шт</w:t>
            </w:r>
            <w:proofErr w:type="spellEnd"/>
            <w:r w:rsidRPr="00C27093">
              <w:t>). Проект «Российская академия наук»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3. Энциклопедии по истории – 10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4. Исторические карты – 25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5. Диски с учебными фильмами- 25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6. Дидактические материалы по </w:t>
            </w:r>
            <w:proofErr w:type="gramStart"/>
            <w:r w:rsidRPr="00C27093">
              <w:t>истории  (</w:t>
            </w:r>
            <w:proofErr w:type="gramEnd"/>
            <w:r w:rsidRPr="00C27093">
              <w:t xml:space="preserve"> тренировочные задания в формате ЕГЭ, рабочие листы, задачи, олимпиадные задания и </w:t>
            </w:r>
            <w:proofErr w:type="spellStart"/>
            <w:r w:rsidRPr="00C27093">
              <w:t>т.д</w:t>
            </w:r>
            <w:proofErr w:type="spellEnd"/>
            <w:r w:rsidRPr="00C27093">
              <w:t>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13, информатики, технологии (компьютерный класс)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8 ПК учащихся + 1 ПК учителя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раздаточные пособия, дидактические материалы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  <w:rPr>
                <w:lang w:val="en-US"/>
              </w:rPr>
            </w:pPr>
            <w:r w:rsidRPr="00C27093">
              <w:t xml:space="preserve">Кабинет </w:t>
            </w:r>
            <w:r w:rsidRPr="00C27093">
              <w:rPr>
                <w:lang w:val="en-US"/>
              </w:rPr>
              <w:t>14</w:t>
            </w:r>
            <w:r w:rsidRPr="00C27093">
              <w:t>, права, истории, обществознания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 НР 530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Интерактивная доска </w:t>
            </w:r>
            <w:r w:rsidRPr="00C27093">
              <w:rPr>
                <w:lang w:val="en-US"/>
              </w:rPr>
              <w:t>SMART</w:t>
            </w:r>
            <w:proofErr w:type="spellStart"/>
            <w:r w:rsidRPr="00C27093">
              <w:t>тм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rPr>
                <w:lang w:val="en-US"/>
              </w:rPr>
              <w:t>DVD</w:t>
            </w:r>
            <w:r w:rsidRPr="00C27093">
              <w:t xml:space="preserve"> плеер </w:t>
            </w:r>
            <w:r w:rsidRPr="00C27093">
              <w:rPr>
                <w:lang w:val="en-US"/>
              </w:rPr>
              <w:t>LG</w:t>
            </w:r>
            <w:r w:rsidRPr="00C27093">
              <w:t xml:space="preserve"> </w:t>
            </w:r>
            <w:r w:rsidRPr="00C27093">
              <w:rPr>
                <w:lang w:val="en-US"/>
              </w:rPr>
              <w:t>DCK</w:t>
            </w:r>
            <w:r w:rsidRPr="00C27093">
              <w:t xml:space="preserve"> – 685Х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 НР 530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Ноутбук </w:t>
            </w:r>
            <w:proofErr w:type="spellStart"/>
            <w:r w:rsidRPr="00C27093">
              <w:rPr>
                <w:lang w:val="en-US"/>
              </w:rPr>
              <w:t>Hewlet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1.Дидактические материалы (практикум, задачи, рабочие тетради) по экономике и праву 8-11 класс (авт. Логинова Н.В, </w:t>
            </w:r>
            <w:proofErr w:type="spellStart"/>
            <w:r w:rsidRPr="00C27093">
              <w:t>Бояринцева</w:t>
            </w:r>
            <w:proofErr w:type="spellEnd"/>
            <w:r w:rsidRPr="00C27093">
              <w:t xml:space="preserve"> Е.</w:t>
            </w:r>
            <w:proofErr w:type="gramStart"/>
            <w:r w:rsidRPr="00C27093">
              <w:t>В-право</w:t>
            </w:r>
            <w:proofErr w:type="gramEnd"/>
            <w:r w:rsidRPr="00C27093">
              <w:t>, Ушакова Е.А. – экономика)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2. Дидактические материалы по истории, праву и обществознанию (тренировочные задания в формате ЕГЭ, рабочие листы, задачи, олимпиадные задания и </w:t>
            </w:r>
            <w:proofErr w:type="spellStart"/>
            <w:r w:rsidRPr="00C27093">
              <w:t>т.д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2. Учебно-методический комплект по курсу «Основы правовых знаний»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3. Лосев С.А., Право. Учебник для 10-11 классов – 20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4. Право: Учебник для 10-11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. Профильный уровень/ </w:t>
            </w:r>
            <w:proofErr w:type="spellStart"/>
            <w:r w:rsidRPr="00C27093">
              <w:t>Т.В.Кашанина</w:t>
            </w:r>
            <w:proofErr w:type="spellEnd"/>
            <w:r w:rsidRPr="00C27093">
              <w:t xml:space="preserve">, </w:t>
            </w:r>
            <w:proofErr w:type="spellStart"/>
            <w:r w:rsidRPr="00C27093">
              <w:t>А.В.Кашанин</w:t>
            </w:r>
            <w:proofErr w:type="spellEnd"/>
            <w:r w:rsidRPr="00C27093">
              <w:t xml:space="preserve"> – 30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5. Электронные презентации к урокам права, экономики, истории.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6. Видеотека – 120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7. Атласы по истории 9-11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- комплекты по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8. Электронное пособие по экономике 8-9 класс Ушаковой Е.А.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lastRenderedPageBreak/>
              <w:t>Кабинет 15, иностранных языков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Магнитола </w:t>
            </w:r>
            <w:r w:rsidRPr="00C27093">
              <w:rPr>
                <w:lang w:val="en-US"/>
              </w:rPr>
              <w:t>LG</w:t>
            </w:r>
            <w:r w:rsidRPr="00C27093">
              <w:t xml:space="preserve"> </w:t>
            </w:r>
            <w:r w:rsidRPr="00C27093">
              <w:rPr>
                <w:lang w:val="en-US"/>
              </w:rPr>
              <w:t>SB</w:t>
            </w:r>
            <w:r w:rsidRPr="00C27093">
              <w:t>-74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Ноутбук </w:t>
            </w:r>
            <w:r w:rsidRPr="00C27093">
              <w:rPr>
                <w:rFonts w:ascii="Lucida Sans Unicode" w:hAnsi="Lucida Sans Unicode" w:cs="Lucida Sans Unicode"/>
              </w:rPr>
              <w:t>ʌ</w:t>
            </w:r>
            <w:proofErr w:type="spellStart"/>
            <w:r w:rsidRPr="00C27093">
              <w:rPr>
                <w:lang w:val="en-US"/>
              </w:rPr>
              <w:t>sus</w:t>
            </w:r>
            <w:proofErr w:type="spellEnd"/>
            <w:r w:rsidRPr="00C27093">
              <w:t xml:space="preserve"> </w:t>
            </w:r>
            <w:r w:rsidRPr="00C27093">
              <w:rPr>
                <w:lang w:val="en-US"/>
              </w:rPr>
              <w:t>X</w:t>
            </w:r>
            <w:r w:rsidRPr="00C27093">
              <w:t>54</w:t>
            </w:r>
            <w:r w:rsidRPr="00C27093">
              <w:rPr>
                <w:lang w:val="en-US"/>
              </w:rPr>
              <w:t>H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Интерактивная доска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Мультимедиа проектор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 магнитно-маркерная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Диктофоны 8 шт.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(15 шт.), раздаточные материалы (60 шт.), сюжетные картинки и фотографии по изучаемым темам (10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), словари 10 шт., сборник упражнений по грамматике английского языка под редакцией Ю.Б. </w:t>
            </w:r>
            <w:proofErr w:type="spellStart"/>
            <w:r w:rsidRPr="00C27093">
              <w:t>Голицынского</w:t>
            </w:r>
            <w:proofErr w:type="spellEnd"/>
            <w:r w:rsidRPr="00C27093">
              <w:t xml:space="preserve"> 2012 год (15 шт.), аудио и видеофильмы (5 шт.)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16, русского языка и литературы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1.Ноутбук «</w:t>
            </w:r>
            <w:r w:rsidRPr="00C27093">
              <w:rPr>
                <w:lang w:val="en-US"/>
              </w:rPr>
              <w:t>Samsung</w:t>
            </w:r>
            <w:r w:rsidRPr="00C27093">
              <w:t xml:space="preserve">» 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2. Электронная доска </w:t>
            </w:r>
            <w:r w:rsidRPr="00C27093">
              <w:rPr>
                <w:lang w:val="en-US"/>
              </w:rPr>
              <w:t>SMART</w:t>
            </w:r>
            <w:r w:rsidRPr="00C27093">
              <w:t xml:space="preserve"> </w:t>
            </w:r>
            <w:r w:rsidRPr="00C27093">
              <w:rPr>
                <w:lang w:val="en-US"/>
              </w:rPr>
              <w:t>Board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Орфографические словари (65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2. Толковый словарь. Авт. Ожегов. (11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3.Сборник упражнений для школьников старших классов. Авт. Розенталь (30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4. </w:t>
            </w:r>
            <w:proofErr w:type="spellStart"/>
            <w:r w:rsidRPr="00C27093">
              <w:t>Хлебинская</w:t>
            </w:r>
            <w:proofErr w:type="spellEnd"/>
            <w:r w:rsidRPr="00C27093">
              <w:t xml:space="preserve"> Г.Ф. Учебник русского языка для 10, 11 классов (15 комплектов)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5.Учебниклитературы 10 класс под редакцией Сахарова </w:t>
            </w:r>
            <w:proofErr w:type="spellStart"/>
            <w:r w:rsidRPr="00C27093">
              <w:t>В.И.Зинина</w:t>
            </w:r>
            <w:proofErr w:type="spellEnd"/>
            <w:r w:rsidRPr="00C27093">
              <w:t xml:space="preserve"> С.А. (15 комплектов)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6. Учебное пособие «В мире слова» (15 штук)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Кабинет 17, русского языка и литературы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pStyle w:val="ListParagraph"/>
              <w:ind w:left="0"/>
            </w:pPr>
            <w:r w:rsidRPr="00C27093">
              <w:t>Ноутбук «</w:t>
            </w:r>
            <w:r w:rsidRPr="00C27093">
              <w:rPr>
                <w:lang w:val="en-US"/>
              </w:rPr>
              <w:t>Lenovo</w:t>
            </w:r>
            <w:r w:rsidRPr="00C27093">
              <w:t>»</w:t>
            </w:r>
          </w:p>
          <w:p w:rsidR="00564294" w:rsidRPr="00C27093" w:rsidRDefault="00564294" w:rsidP="00937DF3">
            <w:pPr>
              <w:pStyle w:val="ListParagraph"/>
              <w:ind w:left="0"/>
            </w:pPr>
            <w:r w:rsidRPr="00C27093">
              <w:t>Телевизор «</w:t>
            </w:r>
            <w:r w:rsidRPr="00C27093">
              <w:rPr>
                <w:lang w:val="en-US"/>
              </w:rPr>
              <w:t>Philips</w:t>
            </w:r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Проектор «</w:t>
            </w:r>
            <w:proofErr w:type="spellStart"/>
            <w:r w:rsidRPr="00C27093">
              <w:t>Са</w:t>
            </w:r>
            <w:r w:rsidRPr="00C27093">
              <w:rPr>
                <w:lang w:val="en-US"/>
              </w:rPr>
              <w:t>sio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Новейшая хрестоматия по литературе 9 </w:t>
            </w:r>
            <w:proofErr w:type="gramStart"/>
            <w:r w:rsidRPr="00C27093">
              <w:t>класс  (</w:t>
            </w:r>
            <w:proofErr w:type="gramEnd"/>
            <w:r w:rsidRPr="00C27093">
              <w:t>12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2.Зарубежная литература 10-11 класс Элективный курс Учебник-хрестоматия для общеобразовательных учреждений Автор-составитель </w:t>
            </w:r>
            <w:proofErr w:type="spellStart"/>
            <w:r w:rsidRPr="00C27093">
              <w:t>И.О.Шайтанов</w:t>
            </w:r>
            <w:proofErr w:type="spellEnd"/>
            <w:r w:rsidRPr="00C27093">
              <w:t xml:space="preserve"> (14шт)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3. Русский язык Сборник упражнений. Автор Д. Э. Розенталь (25 штук)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4.Школьный этимологический словарь русского языка Н.М. </w:t>
            </w:r>
            <w:proofErr w:type="spellStart"/>
            <w:r w:rsidRPr="00C27093">
              <w:t>Шанский</w:t>
            </w:r>
            <w:proofErr w:type="spellEnd"/>
            <w:r w:rsidRPr="00C27093">
              <w:t xml:space="preserve">, 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Т.А. Боброва (5 штук)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5.Школьный толковый словарь русского языка с лексико-грамматическими формами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6. Словарь омонимов русского языка О.С. Ахманова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7.Словарь иностранных слов и выражений Автор-составитель Е.С. </w:t>
            </w:r>
            <w:proofErr w:type="gramStart"/>
            <w:r w:rsidRPr="00C27093">
              <w:t>Зенович(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8.Учебный словарь синонимов русского языка В.И. Зимин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9.Русский толковый словарь В.В. </w:t>
            </w:r>
            <w:proofErr w:type="gramStart"/>
            <w:r w:rsidRPr="00C27093">
              <w:t>Лопатин(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10. Толковый словарь живого великорусского языка в 4 томах 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11.Словарь иностранных слов В.В. </w:t>
            </w:r>
            <w:proofErr w:type="gramStart"/>
            <w:r w:rsidRPr="00C27093">
              <w:t>Бурцева(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12.Словарь иностранных слов В.В. </w:t>
            </w:r>
            <w:proofErr w:type="gramStart"/>
            <w:r w:rsidRPr="00C27093">
              <w:t>Пчёлкина(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13.Русский орфографический словарь </w:t>
            </w:r>
            <w:proofErr w:type="gramStart"/>
            <w:r w:rsidRPr="00C27093">
              <w:t>РАН(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14.Новый словарь русского языка Толково-словообразовательный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Т.Ф. </w:t>
            </w:r>
            <w:proofErr w:type="gramStart"/>
            <w:r w:rsidRPr="00C27093">
              <w:t>Ефремова(</w:t>
            </w:r>
            <w:proofErr w:type="gramEnd"/>
            <w:r w:rsidRPr="00C27093">
              <w:t>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15. Грамматический словарь русского языка А.А. Зализняк (2 штуки)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16.Новый учебный словарь русского языка </w:t>
            </w:r>
            <w:proofErr w:type="spellStart"/>
            <w:r w:rsidRPr="00C27093">
              <w:t>Е.Н.Тихонова</w:t>
            </w:r>
            <w:proofErr w:type="spellEnd"/>
            <w:r w:rsidRPr="00C27093">
              <w:t>(1 штука)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17.Словообразовательный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словарь русского языка в 2 томах </w:t>
            </w:r>
            <w:proofErr w:type="spellStart"/>
            <w:proofErr w:type="gramStart"/>
            <w:r w:rsidRPr="00C27093">
              <w:t>А.Н.Тихонов</w:t>
            </w:r>
            <w:proofErr w:type="spellEnd"/>
            <w:r w:rsidRPr="00C27093">
              <w:t xml:space="preserve">  (</w:t>
            </w:r>
            <w:proofErr w:type="gramEnd"/>
            <w:r w:rsidRPr="00C27093">
              <w:t>1 штука)</w:t>
            </w:r>
          </w:p>
        </w:tc>
      </w:tr>
      <w:tr w:rsidR="00564294" w:rsidRPr="00C27093" w:rsidTr="00937DF3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>
              <w:lastRenderedPageBreak/>
              <w:t>Кабинет 18,</w:t>
            </w:r>
            <w:r w:rsidRPr="00C27093">
              <w:t xml:space="preserve"> химии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Доска интерактивная</w:t>
            </w:r>
            <w:r w:rsidRPr="00C27093">
              <w:tab/>
              <w:t>1</w:t>
            </w:r>
            <w:r w:rsidRPr="00C27093">
              <w:tab/>
            </w:r>
          </w:p>
          <w:p w:rsidR="00564294" w:rsidRDefault="00564294" w:rsidP="00937DF3">
            <w:pPr>
              <w:snapToGrid/>
              <w:spacing w:before="0" w:after="0"/>
            </w:pPr>
            <w:r w:rsidRPr="00C27093">
              <w:t>Проектор мультимедийный</w:t>
            </w:r>
            <w:r w:rsidRPr="00C27093">
              <w:tab/>
              <w:t xml:space="preserve"> 1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>
              <w:t>Вытяжной шкаф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Аппарат </w:t>
            </w:r>
            <w:proofErr w:type="spellStart"/>
            <w:r w:rsidRPr="00C27093">
              <w:t>Киппа</w:t>
            </w:r>
            <w:proofErr w:type="spellEnd"/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Бюретка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Столик подъемный</w:t>
            </w:r>
            <w:r w:rsidRPr="00C27093">
              <w:tab/>
              <w:t>2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proofErr w:type="gramStart"/>
            <w:r w:rsidRPr="00C27093">
              <w:lastRenderedPageBreak/>
              <w:t>Баня</w:t>
            </w:r>
            <w:proofErr w:type="gramEnd"/>
            <w:r w:rsidRPr="00C27093">
              <w:t xml:space="preserve"> комбинированная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Коллекция металлов и сплавов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Коллекция полезных ископаемых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Коллекция чугуна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Коллекция волокон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Коллекция «Минералы и горные </w:t>
            </w:r>
            <w:proofErr w:type="gramStart"/>
            <w:r w:rsidRPr="00C27093">
              <w:t>породы»</w:t>
            </w:r>
            <w:r w:rsidRPr="00C27093">
              <w:tab/>
            </w:r>
            <w:proofErr w:type="gramEnd"/>
            <w:r w:rsidRPr="00C27093">
              <w:t>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Коллекция «Минеральные </w:t>
            </w:r>
            <w:proofErr w:type="gramStart"/>
            <w:r w:rsidRPr="00C27093">
              <w:t>удобрения»</w:t>
            </w:r>
            <w:r w:rsidRPr="00C27093">
              <w:tab/>
            </w:r>
            <w:proofErr w:type="gramEnd"/>
            <w:r w:rsidRPr="00C27093">
              <w:t>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Нагреватель для колб электрический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Модель кристаллической решетки хлорида натрия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Прибор для проведения опытов с газами по химии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Источник питания регулируемый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lastRenderedPageBreak/>
              <w:t>Устройство измерения и обработки данных (УИОД) для ученика</w:t>
            </w:r>
            <w:r w:rsidRPr="00C27093">
              <w:tab/>
              <w:t>2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Устройство измерения и обработки данных (УИОД) для учителя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Устройство для подзарядки </w:t>
            </w:r>
            <w:proofErr w:type="spellStart"/>
            <w:r w:rsidRPr="00C27093">
              <w:t>УИДОв</w:t>
            </w:r>
            <w:proofErr w:type="spellEnd"/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Микроскоп цифровой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Комплект таблиц «Начала </w:t>
            </w:r>
            <w:proofErr w:type="gramStart"/>
            <w:r w:rsidRPr="00C27093">
              <w:t>химии»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Комплект таблиц «Неорганическая </w:t>
            </w:r>
            <w:proofErr w:type="gramStart"/>
            <w:r w:rsidRPr="00C27093">
              <w:t>химия»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Комплект таблиц «</w:t>
            </w:r>
            <w:proofErr w:type="gramStart"/>
            <w:r w:rsidRPr="00C27093">
              <w:t>Номенклатура»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Комплект таблиц «Органическая </w:t>
            </w:r>
            <w:proofErr w:type="gramStart"/>
            <w:r w:rsidRPr="00C27093">
              <w:t>химия»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Комплект таблиц «Химические </w:t>
            </w:r>
            <w:proofErr w:type="gramStart"/>
            <w:r w:rsidRPr="00C27093">
              <w:t>производства»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Портреты химиков (комплект)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Таблица «Периодическая система химических элементов» </w:t>
            </w:r>
            <w:r w:rsidRPr="00C27093">
              <w:tab/>
              <w:t>2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lastRenderedPageBreak/>
              <w:t>Таблица «Обобщение сведений о группах углеводородов» (винил)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Таблица «Окраска индикаторов в различных средах» </w:t>
            </w:r>
            <w:r w:rsidRPr="00C27093">
              <w:tab/>
              <w:t>2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Таблица «Химические свойства металлов» (винил)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Таблица «Растворимость кислот, солей и оснований в </w:t>
            </w:r>
            <w:proofErr w:type="gramStart"/>
            <w:r w:rsidRPr="00C27093">
              <w:t>воде»</w:t>
            </w:r>
            <w:r w:rsidRPr="00C27093">
              <w:tab/>
            </w:r>
            <w:proofErr w:type="gramEnd"/>
            <w:r w:rsidRPr="00C27093">
              <w:t>2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Таблица «Электрохимический ряд напряжений </w:t>
            </w:r>
            <w:proofErr w:type="gramStart"/>
            <w:r w:rsidRPr="00C27093">
              <w:t>металлов»</w:t>
            </w:r>
            <w:r w:rsidRPr="00C27093">
              <w:tab/>
            </w:r>
            <w:proofErr w:type="gramEnd"/>
            <w:r w:rsidRPr="00C27093"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Таблица «Правила безопасности при выполнении работ в кабинете </w:t>
            </w:r>
            <w:proofErr w:type="gramStart"/>
            <w:r w:rsidRPr="00C27093">
              <w:t>химии»</w:t>
            </w:r>
            <w:r w:rsidRPr="00C27093">
              <w:tab/>
            </w:r>
            <w:proofErr w:type="gramEnd"/>
            <w:r w:rsidRPr="00C27093">
              <w:t>1</w:t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Комплект ЦОР «Наглядная химия» (компакт-</w:t>
            </w:r>
            <w:proofErr w:type="gramStart"/>
            <w:r w:rsidRPr="00C27093">
              <w:t>диски)</w:t>
            </w:r>
            <w:r w:rsidRPr="00C27093">
              <w:tab/>
            </w:r>
            <w:proofErr w:type="gramEnd"/>
            <w:r w:rsidRPr="00C27093">
              <w:t>10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Компакт-диск «Водные растворы»</w:t>
            </w:r>
            <w:r w:rsidRPr="00C27093">
              <w:tab/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Компакт-диск «Кислоты и основания»</w:t>
            </w:r>
            <w:r w:rsidRPr="00C27093">
              <w:tab/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Компакт-диск «Производные углеводородов»</w:t>
            </w:r>
            <w:r w:rsidRPr="00C27093">
              <w:tab/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Компакт-диск «Сложные химические соединения в повседневной жизни»  </w:t>
            </w:r>
            <w:r w:rsidRPr="00C27093">
              <w:tab/>
            </w:r>
            <w:r w:rsidRPr="00C27093">
              <w:tab/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Компакт-диск «Репетитор по химии. КИМ»</w:t>
            </w:r>
            <w:r w:rsidRPr="00C27093">
              <w:tab/>
            </w:r>
          </w:p>
          <w:p w:rsidR="00564294" w:rsidRPr="00C27093" w:rsidRDefault="00564294" w:rsidP="00937DF3">
            <w:pPr>
              <w:snapToGrid/>
              <w:spacing w:before="0" w:after="0"/>
              <w:rPr>
                <w:b/>
                <w:bCs/>
              </w:rPr>
            </w:pPr>
            <w:r w:rsidRPr="00C27093">
              <w:rPr>
                <w:b/>
                <w:bCs/>
              </w:rPr>
              <w:t>Лабораторное оборудование</w:t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Весы электронные 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Датчик температуры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 xml:space="preserve">Датчик </w:t>
            </w:r>
            <w:r w:rsidRPr="00C27093">
              <w:rPr>
                <w:lang w:val="en-US"/>
              </w:rPr>
              <w:t>GPS</w:t>
            </w:r>
            <w:r w:rsidRPr="00C27093">
              <w:t xml:space="preserve"> (</w:t>
            </w:r>
            <w:r w:rsidRPr="00C27093">
              <w:rPr>
                <w:lang w:val="en-US"/>
              </w:rPr>
              <w:t>GPS</w:t>
            </w:r>
            <w:r w:rsidRPr="00C27093">
              <w:t>-</w:t>
            </w:r>
            <w:proofErr w:type="gramStart"/>
            <w:r w:rsidRPr="00C27093">
              <w:t>приемник)</w:t>
            </w:r>
            <w:r w:rsidRPr="00C27093">
              <w:tab/>
            </w:r>
            <w:proofErr w:type="gramEnd"/>
            <w:r w:rsidRPr="00C27093"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Датчик рН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Датчик оптической плотности (колориметр)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Датчик температуры (термопара)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Датчик электрической проводимости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Магнитная мешалка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Спектрофотометр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Стол-мойка ЛАБ-800 МО 340*400*160</w:t>
            </w:r>
            <w:r w:rsidRPr="00C27093">
              <w:tab/>
              <w:t>1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lastRenderedPageBreak/>
              <w:t>Зажим пружинный</w:t>
            </w:r>
            <w:r w:rsidRPr="00C27093">
              <w:tab/>
              <w:t>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Спиртовка лабораторная</w:t>
            </w:r>
            <w:r w:rsidRPr="00C27093">
              <w:tab/>
              <w:t>13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Штатив лабораторный</w:t>
            </w:r>
            <w:r w:rsidRPr="00C27093">
              <w:tab/>
              <w:t>13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Штатив для пробирок</w:t>
            </w:r>
            <w:r w:rsidRPr="00C27093">
              <w:tab/>
              <w:t>13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Ложка для сжигания</w:t>
            </w:r>
            <w:r w:rsidRPr="00C27093">
              <w:tab/>
              <w:t>10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Держатель для пробирок</w:t>
            </w:r>
            <w:r w:rsidRPr="00C27093">
              <w:tab/>
              <w:t>13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Пробирка лабораторная 20 мл</w:t>
            </w:r>
            <w:r w:rsidRPr="00C27093">
              <w:tab/>
              <w:t>100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Стакан химический 100 мл</w:t>
            </w:r>
            <w:r w:rsidRPr="00C27093">
              <w:tab/>
              <w:t>15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Колба коническая 100 мл</w:t>
            </w:r>
            <w:r w:rsidRPr="00C27093">
              <w:tab/>
              <w:t>15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Чашка выпарительная 25 мл</w:t>
            </w:r>
            <w:r w:rsidRPr="00C27093">
              <w:tab/>
              <w:t>13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Палочка стеклянная</w:t>
            </w:r>
            <w:r w:rsidRPr="00C27093">
              <w:tab/>
              <w:t>15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lastRenderedPageBreak/>
              <w:t>Цилиндр мерный</w:t>
            </w:r>
            <w:r w:rsidRPr="00C27093">
              <w:tab/>
              <w:t>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Лоток пластмассовый</w:t>
            </w:r>
            <w:r w:rsidRPr="00C27093">
              <w:tab/>
              <w:t>15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Комплект лабораторный ученический</w:t>
            </w:r>
            <w:r w:rsidRPr="00C27093">
              <w:tab/>
              <w:t>4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Пипетки химические 10 мл</w:t>
            </w:r>
            <w:r w:rsidRPr="00C27093">
              <w:tab/>
              <w:t>5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Пробки резиновые в ассортименте</w:t>
            </w:r>
            <w:r w:rsidRPr="00C27093">
              <w:tab/>
              <w:t xml:space="preserve">50 </w:t>
            </w:r>
            <w:r w:rsidRPr="00C27093">
              <w:tab/>
            </w:r>
          </w:p>
          <w:p w:rsidR="00564294" w:rsidRPr="00C27093" w:rsidRDefault="00564294" w:rsidP="00937DF3">
            <w:pPr>
              <w:tabs>
                <w:tab w:val="left" w:pos="6084"/>
                <w:tab w:val="left" w:pos="7451"/>
              </w:tabs>
              <w:snapToGrid/>
              <w:spacing w:before="0" w:after="0"/>
            </w:pPr>
            <w:r w:rsidRPr="00C27093">
              <w:t>Прибор для получения газов</w:t>
            </w:r>
            <w:r w:rsidRPr="00C27093">
              <w:tab/>
              <w:t>10</w:t>
            </w:r>
            <w:r w:rsidRPr="00C27093">
              <w:tab/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Ступка фарфоровая с пестиком</w:t>
            </w:r>
            <w:r w:rsidRPr="00C27093">
              <w:tab/>
              <w:t>6</w:t>
            </w:r>
          </w:p>
        </w:tc>
      </w:tr>
      <w:tr w:rsidR="00564294" w:rsidRPr="00C27093" w:rsidTr="00937DF3">
        <w:trPr>
          <w:trHeight w:val="167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lastRenderedPageBreak/>
              <w:t>Спортивный зал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Канат для лазанья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Канат для перетягивания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Конь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Козел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Мост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мат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Сетка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Скамейка гимнастическая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Стойка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Столы теннисные «</w:t>
            </w:r>
            <w:proofErr w:type="spellStart"/>
            <w:r w:rsidRPr="00C27093">
              <w:t>кетлер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Столы теннисный «</w:t>
            </w:r>
            <w:proofErr w:type="spellStart"/>
            <w:r w:rsidRPr="00C27093">
              <w:t>олимпик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для игры в н/т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Щит баскетбольный основные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Щит баскетбольный тренировочный (фанерный)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Сетка для н/т тенниса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Стенка гимнастическая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Силовой центр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Мячи баскетбольные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Мячи волейбольные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Мячи футбольные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Манишки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Насос универсальный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Винтовка пневматическая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Винтовка пневматическая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Кейс тканевый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Тренажер сделай тело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Секундомер электронный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Ботинки лыжные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лыжи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Палки лыжные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proofErr w:type="spellStart"/>
            <w:r w:rsidRPr="00C27093">
              <w:t>Воланчики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гантели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гири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 шахматная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Клюшка для </w:t>
            </w:r>
            <w:proofErr w:type="spellStart"/>
            <w:r w:rsidRPr="00C27093">
              <w:t>флорбола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Крепления для лыж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мегафон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Мяч для </w:t>
            </w:r>
            <w:proofErr w:type="spellStart"/>
            <w:r w:rsidRPr="00C27093">
              <w:t>флорбола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Мяч на растяжках(тренажер)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Ракетки для бадминтона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Мячи для метания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Обруч металлический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Палки гимнастические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Ракетки для н/т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рулетка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свисток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Сейф для оружия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Сетка баскетбольная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Тактическая доска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Фильтр сетевой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Фишки для разметки поля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Часы шахматные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Шахматы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шашки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эспандер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Тренажерный комплекс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велотренажер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Скамейка атлетическая универсальная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Стойка для прыжков в высоту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Штанга тренировочная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баскетбольная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баскетбольная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вратаря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спортивная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спортивная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Форма футбольная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</w:p>
        </w:tc>
      </w:tr>
    </w:tbl>
    <w:p w:rsidR="00564294" w:rsidRPr="00C27093" w:rsidRDefault="00564294" w:rsidP="00564294">
      <w:pPr>
        <w:snapToGrid/>
        <w:spacing w:before="0" w:after="0"/>
      </w:pPr>
    </w:p>
    <w:p w:rsidR="00564294" w:rsidRPr="00C27093" w:rsidRDefault="00564294" w:rsidP="00564294">
      <w:pPr>
        <w:tabs>
          <w:tab w:val="left" w:pos="6084"/>
          <w:tab w:val="left" w:pos="7451"/>
        </w:tabs>
        <w:snapToGrid/>
        <w:spacing w:before="0" w:after="0"/>
      </w:pPr>
    </w:p>
    <w:p w:rsidR="00564294" w:rsidRPr="00C27093" w:rsidRDefault="00564294" w:rsidP="00564294">
      <w:pPr>
        <w:snapToGrid/>
        <w:spacing w:before="0" w:after="0"/>
        <w:ind w:firstLine="708"/>
        <w:jc w:val="both"/>
      </w:pPr>
      <w:r w:rsidRPr="00C27093">
        <w:t>В корпусе №2 обору</w:t>
      </w:r>
      <w:r>
        <w:t>дованы 19</w:t>
      </w:r>
      <w:r w:rsidRPr="00C27093">
        <w:t xml:space="preserve"> специализированных кабинетов</w:t>
      </w:r>
    </w:p>
    <w:p w:rsidR="00564294" w:rsidRPr="00C27093" w:rsidRDefault="00564294" w:rsidP="00564294">
      <w:pPr>
        <w:snapToGrid/>
        <w:spacing w:before="0" w:after="0"/>
        <w:ind w:firstLine="708"/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9360"/>
      </w:tblGrid>
      <w:tr w:rsidR="00564294" w:rsidRPr="00C27093" w:rsidTr="00937DF3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Корпус 1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 xml:space="preserve">Кабинет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Оборудование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center"/>
            </w:pPr>
            <w:r w:rsidRPr="00C27093">
              <w:t>Учебные пособия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№201, физики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 интерактивная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Цифровая лаборатория:</w:t>
            </w:r>
          </w:p>
          <w:p w:rsidR="00564294" w:rsidRPr="00C27093" w:rsidRDefault="00564294" w:rsidP="00937DF3">
            <w:pPr>
              <w:snapToGrid/>
              <w:spacing w:before="0" w:after="0"/>
              <w:ind w:left="1276"/>
            </w:pPr>
            <w:r w:rsidRPr="00C27093">
              <w:t>Датчик влажности</w:t>
            </w:r>
          </w:p>
          <w:p w:rsidR="00564294" w:rsidRPr="00C27093" w:rsidRDefault="00564294" w:rsidP="00937DF3">
            <w:pPr>
              <w:snapToGrid/>
              <w:spacing w:before="0" w:after="0"/>
              <w:ind w:left="1276"/>
            </w:pPr>
            <w:r w:rsidRPr="00C27093">
              <w:t>Датчик освещенности</w:t>
            </w:r>
          </w:p>
          <w:p w:rsidR="00564294" w:rsidRPr="00C27093" w:rsidRDefault="00564294" w:rsidP="00937DF3">
            <w:pPr>
              <w:snapToGrid/>
              <w:spacing w:before="0" w:after="0"/>
              <w:ind w:left="1276"/>
            </w:pPr>
            <w:r w:rsidRPr="00C27093">
              <w:t>Датчик расстояния ультразвуковой</w:t>
            </w:r>
          </w:p>
          <w:p w:rsidR="00564294" w:rsidRPr="00C27093" w:rsidRDefault="00564294" w:rsidP="00937DF3">
            <w:pPr>
              <w:snapToGrid/>
              <w:spacing w:before="0" w:after="0"/>
              <w:ind w:left="1276"/>
            </w:pPr>
            <w:r w:rsidRPr="00C27093">
              <w:t>Датчик силы (тензометр)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Демонстрационный измерительный прибор универсальный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Комплект для практикума по механике (цифровой)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Комплект для практикума по оптике(цифровой)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Комплект для практикума по электричеству(цифровой)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Комплект для практикума по молекулярной физике (цифровой)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Комплект оборудования ГИА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Лаборатория 1 комплект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ЕГЭ 3 комплекта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Микроскоп демонстрационный с видеокамерой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proofErr w:type="spellStart"/>
            <w:r w:rsidRPr="00C27093">
              <w:t>Графопроектор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Столик подъемный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Штатив демонстрационный физический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Программа для интерактивной доски на СД диске Молекулярная физика часть 1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Программа для интерактивной доски на СД диске Молекулярная физика часть 2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Интерактивный плакат «Наглядная физика» 1 комплект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«Физика 7-9 класс» творческие задания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Вакуумная тарелка со звонком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Ведро Архимеда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Датчик угла цифровой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Динамометр демонстрационный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Камертон на резонирующих ножках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Комплект блоков демонстрационный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Метр демонстрационный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маятник Максвелла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грузов по механике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Насос воздушный ручной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пружин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демонстрационный «Динамика вращательного движения»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демонстрационный «Звуковые колебания и волны»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демонстрационный «Механические явления»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Насос вакуумный </w:t>
            </w:r>
            <w:proofErr w:type="spellStart"/>
            <w:r w:rsidRPr="00C27093">
              <w:t>Комовского</w:t>
            </w:r>
            <w:proofErr w:type="spellEnd"/>
            <w:r w:rsidRPr="00C27093">
              <w:t xml:space="preserve">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Прибор для демонстрации атмосферного давления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Призма с отвесом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Рычаг демонстрационный1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proofErr w:type="gramStart"/>
            <w:r w:rsidRPr="00C27093">
              <w:t>Сосуды</w:t>
            </w:r>
            <w:proofErr w:type="gramEnd"/>
            <w:r w:rsidRPr="00C27093">
              <w:t xml:space="preserve"> сообщающиеся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Стакан отливной демонстрационный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Трубка Ньютона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Трубка для демонстрации конвекции жидкости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proofErr w:type="spellStart"/>
            <w:r w:rsidRPr="00C27093">
              <w:t>Трибометр</w:t>
            </w:r>
            <w:proofErr w:type="spellEnd"/>
            <w:r w:rsidRPr="00C27093">
              <w:t xml:space="preserve"> демонстрационный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Цилиндр со свинцовым стругом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Шар Паскаля1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Шар с кольцом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лабораторный «Механика»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Весы учебные 11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гирь лабораторных 11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Весы электронные10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Динамометр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тел равного объема 5 наборов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Рычаг линейка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Цилиндр мерный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Штатив лабораторный 14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демонстрационный «Геометрическая оптика»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Набор демонстрационный </w:t>
            </w:r>
            <w:proofErr w:type="gramStart"/>
            <w:r w:rsidRPr="00C27093">
              <w:t>« Волновая</w:t>
            </w:r>
            <w:proofErr w:type="gramEnd"/>
            <w:r w:rsidRPr="00C27093">
              <w:t xml:space="preserve"> оптика» 1шт</w:t>
            </w:r>
          </w:p>
          <w:p w:rsidR="00564294" w:rsidRPr="00C27093" w:rsidRDefault="00564294" w:rsidP="00937DF3">
            <w:pPr>
              <w:snapToGrid/>
              <w:spacing w:before="0" w:after="0"/>
              <w:rPr>
                <w:b/>
                <w:bCs/>
              </w:rPr>
            </w:pPr>
            <w:r w:rsidRPr="00C27093">
              <w:t xml:space="preserve">Набор «Спектральных трубок»2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Осветитель ВО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Спектроскоп двухтрубный 1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</w:t>
            </w:r>
            <w:proofErr w:type="gramStart"/>
            <w:r w:rsidRPr="00C27093">
              <w:t>лабораторный  «</w:t>
            </w:r>
            <w:proofErr w:type="gramEnd"/>
            <w:r w:rsidRPr="00C27093">
              <w:t xml:space="preserve">Оптика»10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Прибор для измерения длины световой волны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Транспортир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Датчик температуры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демонстрационный «Молекулярная физика» 1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Модель двигателя внутреннего сгорания1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Термометр демонстрационный1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Калориметр с термоэлементом10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Калориметр 14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Термометр лабораторный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Гальванометр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Источник питания 12В регулируемый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proofErr w:type="gramStart"/>
            <w:r w:rsidRPr="00C27093">
              <w:t xml:space="preserve">Магнит  </w:t>
            </w:r>
            <w:r w:rsidRPr="00C27093">
              <w:rPr>
                <w:lang w:val="en-US"/>
              </w:rPr>
              <w:t>U</w:t>
            </w:r>
            <w:proofErr w:type="gramEnd"/>
            <w:r w:rsidRPr="00C27093">
              <w:t xml:space="preserve"> образный 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Магазин резисторов на панели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 полосовой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Машина </w:t>
            </w:r>
            <w:proofErr w:type="spellStart"/>
            <w:r w:rsidRPr="00C27093">
              <w:t>электрофорная</w:t>
            </w:r>
            <w:proofErr w:type="spellEnd"/>
            <w:r w:rsidRPr="00C27093">
              <w:t xml:space="preserve">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Модель для демонстрации в объеме линий магнитного поля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магнитное </w:t>
            </w:r>
            <w:proofErr w:type="gramStart"/>
            <w:r w:rsidRPr="00C27093">
              <w:t>поле  земли</w:t>
            </w:r>
            <w:proofErr w:type="gramEnd"/>
            <w:r w:rsidRPr="00C27093">
              <w:t>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природное электричество1шт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для демонстрации магнитных полей1шт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для демонстрации электрических полей1шт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для демонстрации магнитных полей1шт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демонстрационный «Полупроводниковые приборы»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демонстрационный «Постоянный ток»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демонстрационный «Электрический ток в вакууме»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демонстрационный «Электродинамика»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Прибор для демонстрации правила Ленца 2шт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Сетка электростатическая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Стрелка магнитная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Султан электростатический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Электрометр с принадлежностями 1 комплект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лабораторный «Электричество»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Амперметр 20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Миллиамперметр 10 </w:t>
            </w:r>
            <w:proofErr w:type="spellStart"/>
            <w:r w:rsidRPr="00C27093">
              <w:t>шт</w:t>
            </w:r>
            <w:proofErr w:type="spellEnd"/>
            <w:r w:rsidRPr="00C27093">
              <w:t xml:space="preserve">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Вольтметр 20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Лампочка на подставке10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Катушка Моток 13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Модель электрического двигателя лабораторная 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Реостат лабораторный 11 шт.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Кабинет №202, математика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комплект чертежных инструментов,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экран для проектора.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раздаточные пособия, дидактические материалы.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203. истории, обществознания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 (модель), экран настенный, мультимедиа проектор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1.Дидактические материалы (практикум, задачи, рабочие тетради, Эл. Презентации к урокам)) по экономике и праву 8-11 класс (авт. Логинова Н.В, </w:t>
            </w:r>
            <w:proofErr w:type="spellStart"/>
            <w:r w:rsidRPr="00C27093">
              <w:t>Бояринцева</w:t>
            </w:r>
            <w:proofErr w:type="spellEnd"/>
            <w:r w:rsidRPr="00C27093">
              <w:t xml:space="preserve"> Е.</w:t>
            </w:r>
            <w:proofErr w:type="gramStart"/>
            <w:r w:rsidRPr="00C27093">
              <w:t>В-право</w:t>
            </w:r>
            <w:proofErr w:type="gramEnd"/>
            <w:r w:rsidRPr="00C27093">
              <w:t>, Ушакова Е.А. – экономика)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2. Дидактические материалы по истории, праву и обществознанию</w:t>
            </w:r>
            <w:r>
              <w:t xml:space="preserve"> </w:t>
            </w:r>
            <w:proofErr w:type="gramStart"/>
            <w:r w:rsidRPr="00C27093">
              <w:t>( тренировочные</w:t>
            </w:r>
            <w:proofErr w:type="gramEnd"/>
            <w:r w:rsidRPr="00C27093">
              <w:t xml:space="preserve"> задания в формате ЕГЭ, рабочие листы, задачи, олимпиадные задания и </w:t>
            </w:r>
            <w:proofErr w:type="spellStart"/>
            <w:r w:rsidRPr="00C27093">
              <w:t>т.д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3. Учебно-методический комплект по курсу «Основы правовых знаний» - 15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4. Исторические карты – 20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5. Атласы по истории 5-8 </w:t>
            </w:r>
            <w:proofErr w:type="spellStart"/>
            <w:r w:rsidRPr="00C27093">
              <w:t>кл</w:t>
            </w:r>
            <w:proofErr w:type="spellEnd"/>
            <w:r w:rsidRPr="00C27093">
              <w:t>- комплекты по 15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>
              <w:t>Кабинет №203а иностранных языков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Магнитола </w:t>
            </w:r>
            <w:r w:rsidRPr="00C27093">
              <w:rPr>
                <w:lang w:val="en-US"/>
              </w:rPr>
              <w:t>LG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(25 шт.), раздаточные материалы (80 шт.), сюжетные картинки и фотографии по изучаемым темам (15 </w:t>
            </w:r>
            <w:proofErr w:type="spellStart"/>
            <w:r w:rsidRPr="00C27093">
              <w:t>шт</w:t>
            </w:r>
            <w:proofErr w:type="spellEnd"/>
            <w:r w:rsidRPr="00C27093">
              <w:t>), аудио и видеофильмы (6 шт.)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205 истории, обществознания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 (модель), экран настенный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презентации к </w:t>
            </w:r>
            <w:proofErr w:type="gramStart"/>
            <w:r w:rsidRPr="00C27093">
              <w:t>урокам  истории</w:t>
            </w:r>
            <w:proofErr w:type="gramEnd"/>
            <w:r w:rsidRPr="00C27093">
              <w:t>, обществознания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Исторические карты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Атласы по истории 5-8 </w:t>
            </w:r>
            <w:proofErr w:type="spellStart"/>
            <w:r w:rsidRPr="00C27093">
              <w:t>кл</w:t>
            </w:r>
            <w:proofErr w:type="spellEnd"/>
            <w:r w:rsidRPr="00C27093">
              <w:t>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Дидактические материалы по истории, праву и </w:t>
            </w:r>
            <w:proofErr w:type="gramStart"/>
            <w:r w:rsidRPr="00C27093">
              <w:t>обществознанию( тренировочные</w:t>
            </w:r>
            <w:proofErr w:type="gramEnd"/>
            <w:r w:rsidRPr="00C27093">
              <w:t xml:space="preserve"> задания в формате ЕГЭ, рабочие листы, задачи, олимпиадные задания и </w:t>
            </w:r>
            <w:proofErr w:type="spellStart"/>
            <w:r w:rsidRPr="00C27093">
              <w:t>т.д</w:t>
            </w:r>
            <w:proofErr w:type="spellEnd"/>
            <w:r w:rsidRPr="00C27093">
              <w:t>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№206, математика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проектор,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экран,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объемные модели геометрических фигур, комплект чертежных инструментов, демонстрационные таблицы.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lastRenderedPageBreak/>
              <w:t>раздаточные пособия, дидактические материалы, портреты выдающихся деятелей математики.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207 русского языка и литературы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1. моноблок «</w:t>
            </w:r>
            <w:proofErr w:type="spellStart"/>
            <w:r w:rsidRPr="00C27093">
              <w:t>Lenovo</w:t>
            </w:r>
            <w:proofErr w:type="spellEnd"/>
            <w:r w:rsidRPr="00C27093">
              <w:t>»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Орфографические словари (16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Толковый словарь.  Авт. Козлова. (14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Словарь синонимов и антонимов (14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Словообразовательный словарь. </w:t>
            </w:r>
            <w:proofErr w:type="spellStart"/>
            <w:r w:rsidRPr="00C27093">
              <w:t>Ав</w:t>
            </w:r>
            <w:proofErr w:type="spellEnd"/>
            <w:r w:rsidRPr="00C27093">
              <w:t>. Тихонов. (7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Фразеологический словарь (4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Толковый словарь. Авт. Ожегов. (3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Справочник по правописанию и литературной правке. Авт. Розенталь (25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Попробуйте! Задание повышенной трудности для изучающих русский язык. Авт. Путинцев В.С. (6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Словарь ударений русского языка (1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Этимологический словарь (1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Словарь антонимов русского языка (1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Портреты писателей (4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Наглядное пособие «Литературные места» (3 шт.)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Наглядное пособие «Словарные слова» (1 </w:t>
            </w:r>
            <w:proofErr w:type="spellStart"/>
            <w:r w:rsidRPr="00C27093">
              <w:t>компл</w:t>
            </w:r>
            <w:proofErr w:type="spellEnd"/>
            <w:r w:rsidRPr="00C27093">
              <w:t>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Наглядные пособия «Биографии писателей» (6 </w:t>
            </w:r>
            <w:proofErr w:type="spellStart"/>
            <w:r w:rsidRPr="00C27093">
              <w:t>компл</w:t>
            </w:r>
            <w:proofErr w:type="spellEnd"/>
            <w:r w:rsidRPr="00C27093">
              <w:t>.)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Наглядные пособия по произведениям русских и зарубежных писателей (8 </w:t>
            </w:r>
            <w:proofErr w:type="spellStart"/>
            <w:r w:rsidRPr="00C27093">
              <w:t>компл</w:t>
            </w:r>
            <w:proofErr w:type="spellEnd"/>
            <w:r w:rsidRPr="00C27093">
              <w:t>.)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301 биологии и географии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Экран настенный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Универсальный портативный компьютер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Микроскоп школьный 8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Гербарии по ботанике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Коллекция древесины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Муляжи по анатомии –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Чучело ежа – 1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Чучела птиц – 3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Наборы микропрепаратов – 10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Набор таблиц по биологии – 2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Пинцеты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proofErr w:type="spellStart"/>
            <w:r w:rsidRPr="00C27093">
              <w:t>Препаровальные</w:t>
            </w:r>
            <w:proofErr w:type="spellEnd"/>
            <w:r w:rsidRPr="00C27093">
              <w:t xml:space="preserve"> иглы - 15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Пипетки в футляре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Ножницы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Раковины моллюсков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географические: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мира 12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ОТДЕЛЬНЫХ ОБЛАСТЕЙ ЗЕМНОГО ШАРА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Политические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Австралия и Океания.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Африка.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Северная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Северная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Южная Америка. Политическая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Австралия и Океания.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Азия.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Африка.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Евразия.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proofErr w:type="gramStart"/>
            <w:r w:rsidRPr="00C27093">
              <w:t>Северная  Америка</w:t>
            </w:r>
            <w:proofErr w:type="gramEnd"/>
            <w:r w:rsidRPr="00C27093">
              <w:t>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Южная Америка.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Арктика.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РОССИИ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Геологическая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Климатическая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Политико-административная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Почвенная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Социально-экономическая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Тектоника и минеральные ресурсы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ТЭК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Физическая карта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Электроэнергетика России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ГЕОГРАФИЧЕСКИЕ//КАРТЫ РЕГИОНОВ РОССИИ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Социально-экономические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Восточная Сибирь и Дальний Восток.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Европейский Север и Северо-</w:t>
            </w:r>
            <w:proofErr w:type="gramStart"/>
            <w:r w:rsidRPr="00C27093">
              <w:t>Запад  России</w:t>
            </w:r>
            <w:proofErr w:type="gramEnd"/>
            <w:r w:rsidRPr="00C27093">
              <w:t>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Европейский Юг России.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Западная Сибирь.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Поволжье.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Урал.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Центральная Россия. Социально-экономическая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Физические карты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Восточная Сибирь и Дальний Восток.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Западная Сибирь.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Поволжье.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Урал. Физическая карта 1шт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Центральная Россия. Северо-Западная и Северная Россия. Физическая карта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Карты мира по социально-экономической и политической географии – отраслевые 10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ПРИБОРЫ ЛАБОРАТОРНЫЕ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Набор учебных топографических карт 1 набор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Компасы 15шт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ОБЪЕКТЫ НАТУРАЛЬНЫЕ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Коллекция полезных ископаемых различных типов 15шт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МОДЕЛИ, МАКЕТЫ, МУЛЯЖИ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Глобус Земли физический демонстрационный 1шт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Кабинет № 302 иностранного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Магнитола </w:t>
            </w:r>
            <w:r w:rsidRPr="00C27093">
              <w:rPr>
                <w:lang w:val="en-US"/>
              </w:rPr>
              <w:t>LG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электронные пособия 20 шт., раздаточные материалы 70 шт., сюжетные картинки и фотографии по изучаемым темам 15 шт., аудио и видеофильмы 3 шт.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303, математика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моноблок, 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экран,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объемные модели геометрических фигур, комплект чертежных инструментов, демонстрационные таблицы.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раздаточные пособия, дидактические материалы.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Default="00564294" w:rsidP="00937DF3">
            <w:pPr>
              <w:snapToGrid/>
              <w:spacing w:before="0" w:after="0"/>
            </w:pPr>
            <w:r>
              <w:t>Кабинет №304, информатики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маркерная доска, мобильный класс с выходом в интернет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Учебные пособия: учебники 7 класс-19 шт.,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6 класс-13 шт.,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5 класс-13 шт.,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Кабинет № 305 информатики (компьютерный класс)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13 моноблок учеников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 моноблок учителя,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подключены к сети «Интернет»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proofErr w:type="spellStart"/>
            <w:proofErr w:type="gramStart"/>
            <w:r w:rsidRPr="00C27093">
              <w:t>Л.Л.Босова</w:t>
            </w:r>
            <w:proofErr w:type="spellEnd"/>
            <w:r w:rsidRPr="00C27093">
              <w:t xml:space="preserve">  Информатика</w:t>
            </w:r>
            <w:proofErr w:type="gramEnd"/>
            <w:r w:rsidRPr="00C27093">
              <w:t xml:space="preserve"> 5 класс 18 шт.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306 технологии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Моноблок, подключен к сети «Интернет», маркерная доска, мобильный класс с выходом в интернет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Учебные пособия: учебники 7 класс-19 шт.,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6 класс-13 шт.,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5 класс-13 шт.,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401 иностранных языков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 </w:t>
            </w:r>
            <w:r w:rsidRPr="00C27093">
              <w:rPr>
                <w:lang w:val="en-US"/>
              </w:rPr>
              <w:t>Lenovo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Магнитофон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rPr>
                <w:lang w:val="en-US"/>
              </w:rPr>
              <w:t>Sony</w:t>
            </w:r>
            <w:r w:rsidRPr="00C27093">
              <w:t xml:space="preserve"> </w:t>
            </w:r>
            <w:r w:rsidRPr="00C27093">
              <w:rPr>
                <w:lang w:val="en-US"/>
              </w:rPr>
              <w:t>ZS</w:t>
            </w:r>
            <w:r w:rsidRPr="00C27093">
              <w:t>-</w:t>
            </w:r>
            <w:r w:rsidRPr="00C27093">
              <w:rPr>
                <w:lang w:val="en-US"/>
              </w:rPr>
              <w:t>PS</w:t>
            </w:r>
            <w:r w:rsidRPr="00C27093">
              <w:t>30</w:t>
            </w:r>
            <w:r w:rsidRPr="00C27093">
              <w:rPr>
                <w:lang w:val="en-US"/>
              </w:rPr>
              <w:t>CP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Экран настенный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 магнитно-маркерная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(25 шт.), раздаточные материалы (80 шт.), сюжетные картинки и фотографии по изучаемым темам (15 </w:t>
            </w:r>
            <w:proofErr w:type="spellStart"/>
            <w:r w:rsidRPr="00C27093">
              <w:t>шт</w:t>
            </w:r>
            <w:proofErr w:type="spellEnd"/>
            <w:r w:rsidRPr="00C27093">
              <w:t>), аудио и видеофильмы (6 шт.)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>
              <w:t>Кабинет №401а иностранных языков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 </w:t>
            </w:r>
            <w:r w:rsidRPr="00C27093">
              <w:rPr>
                <w:lang w:val="en-US"/>
              </w:rPr>
              <w:t>Lenovo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Магнитофон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rPr>
                <w:lang w:val="en-US"/>
              </w:rPr>
              <w:t>Sony</w:t>
            </w:r>
            <w:r w:rsidRPr="00C27093">
              <w:t xml:space="preserve"> </w:t>
            </w:r>
            <w:r w:rsidRPr="00C27093">
              <w:rPr>
                <w:lang w:val="en-US"/>
              </w:rPr>
              <w:t>ZS</w:t>
            </w:r>
            <w:r w:rsidRPr="00C27093">
              <w:t>-</w:t>
            </w:r>
            <w:r w:rsidRPr="00C27093">
              <w:rPr>
                <w:lang w:val="en-US"/>
              </w:rPr>
              <w:t>PS</w:t>
            </w:r>
            <w:r w:rsidRPr="00C27093">
              <w:t>30</w:t>
            </w:r>
            <w:r w:rsidRPr="00C27093">
              <w:rPr>
                <w:lang w:val="en-US"/>
              </w:rPr>
              <w:t>CP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Экран настенный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 магнитно-маркерная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(25 шт.), раздаточные материалы (80 шт.), сюжетные картинки и фотографии по изучаемым темам (15 </w:t>
            </w:r>
            <w:proofErr w:type="spellStart"/>
            <w:r w:rsidRPr="00C27093">
              <w:t>шт</w:t>
            </w:r>
            <w:proofErr w:type="spellEnd"/>
            <w:r w:rsidRPr="00C27093">
              <w:t>), аудио и видеофильмы (6 шт.)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402 иностранных языков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Моноблок </w:t>
            </w:r>
            <w:r w:rsidRPr="00C27093">
              <w:rPr>
                <w:lang w:val="en-US"/>
              </w:rPr>
              <w:t>Lenovo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Магнитола </w:t>
            </w:r>
            <w:r w:rsidRPr="00C27093">
              <w:rPr>
                <w:lang w:val="en-US"/>
              </w:rPr>
              <w:t>LG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Экран настенный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электронные пособия (15 шт.), раздаточные материалы (50 шт.), сюжетные картинки и фотографии по изучаемым темам (10 </w:t>
            </w:r>
            <w:proofErr w:type="spellStart"/>
            <w:r w:rsidRPr="00C27093">
              <w:t>шт</w:t>
            </w:r>
            <w:proofErr w:type="spellEnd"/>
            <w:r w:rsidRPr="00C27093">
              <w:t>), аудио и видеофильмы (3 шт.)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Default="00564294" w:rsidP="00937DF3">
            <w:pPr>
              <w:snapToGrid/>
              <w:spacing w:before="0" w:after="0"/>
            </w:pPr>
            <w:r>
              <w:t>Кабинет № 403, русского языка и литературы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 «</w:t>
            </w:r>
            <w:proofErr w:type="spellStart"/>
            <w:r w:rsidRPr="00C27093">
              <w:t>Lenovo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 «</w:t>
            </w:r>
            <w:proofErr w:type="spellStart"/>
            <w:r w:rsidRPr="00C27093">
              <w:t>Asus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pStyle w:val="ListParagraph"/>
              <w:ind w:left="360"/>
            </w:pPr>
            <w:r w:rsidRPr="00C27093">
              <w:t xml:space="preserve">Диски </w:t>
            </w:r>
            <w:r w:rsidRPr="00C27093">
              <w:rPr>
                <w:lang w:val="en-US"/>
              </w:rPr>
              <w:t>DVD</w:t>
            </w:r>
            <w:r w:rsidRPr="00C27093">
              <w:t xml:space="preserve"> +</w:t>
            </w:r>
            <w:r w:rsidRPr="00C27093">
              <w:rPr>
                <w:lang w:val="en-US"/>
              </w:rPr>
              <w:t>R</w:t>
            </w:r>
            <w:r w:rsidRPr="00C27093">
              <w:t xml:space="preserve"> </w:t>
            </w:r>
            <w:proofErr w:type="gramStart"/>
            <w:r w:rsidRPr="00C27093">
              <w:t>с  художественными</w:t>
            </w:r>
            <w:proofErr w:type="gramEnd"/>
            <w:r w:rsidRPr="00C27093">
              <w:t xml:space="preserve"> фильмами(16 </w:t>
            </w:r>
            <w:proofErr w:type="spellStart"/>
            <w:r w:rsidRPr="00C27093">
              <w:t>шт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</w:pPr>
            <w:r w:rsidRPr="00C27093">
              <w:t>Аудиозаписи художественных произведений, музыки (5 штук)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</w:pPr>
            <w:r w:rsidRPr="00C27093">
              <w:t>Портреты русских и зарубежных писателей (28 штук)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  <w:rPr>
                <w:b/>
                <w:bCs/>
              </w:rPr>
            </w:pPr>
            <w:r w:rsidRPr="00C27093">
              <w:rPr>
                <w:b/>
                <w:bCs/>
              </w:rPr>
              <w:t>Учебно-методические пособия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 Справочник по правописанию и литературной правке» (34 штуки)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2 Орфоэпический словарь русского языка для школьников Автор-составитель О. А. Михайлова (11 штук),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3 Школьный толково-этимологический словарь Г.Н. </w:t>
            </w:r>
            <w:proofErr w:type="spellStart"/>
            <w:r w:rsidRPr="00C27093">
              <w:t>Афониной</w:t>
            </w:r>
            <w:proofErr w:type="spellEnd"/>
            <w:r w:rsidRPr="00C27093">
              <w:t xml:space="preserve"> (14шт)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4 Школьный словарь образования слов русского языка </w:t>
            </w:r>
            <w:proofErr w:type="spellStart"/>
            <w:r w:rsidRPr="00C27093">
              <w:t>М.Т.Баранова</w:t>
            </w:r>
            <w:proofErr w:type="spellEnd"/>
            <w:r w:rsidRPr="00C27093">
              <w:t xml:space="preserve"> (7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5 Зарубежная литература 10-11 класс Элективный курс 6 Учебник-хрестоматия для общеобразовательных учреждений Автор-составитель </w:t>
            </w:r>
            <w:proofErr w:type="spellStart"/>
            <w:r w:rsidRPr="00C27093">
              <w:t>И.О.Шайтанов</w:t>
            </w:r>
            <w:proofErr w:type="spellEnd"/>
            <w:r w:rsidRPr="00C27093">
              <w:t xml:space="preserve"> !14шт)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7 Новейшая хрестоматия по литературе .8 класс(14штук)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8 Новейшая хрестоматия по литературе .7 класс. (16штук)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9 Вокруг тебя -мир. 8класс (22шт)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10 Вокруг тебя –мир. 7класс (25шт)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11 Русский язык Справочник-практикум. Автор Д. Э. Розенталь (34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12 Топонимический словарь Географические названия мира. Автор Е.М. Поспелов (1 </w:t>
            </w:r>
            <w:proofErr w:type="spellStart"/>
            <w:r w:rsidRPr="00C27093">
              <w:t>шт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13 Современный словарь иностранных слов А. Н. </w:t>
            </w:r>
            <w:proofErr w:type="spellStart"/>
            <w:r w:rsidRPr="00C27093">
              <w:t>Булыко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14 Пословицы русского народа </w:t>
            </w:r>
            <w:proofErr w:type="spellStart"/>
            <w:r w:rsidRPr="00C27093">
              <w:t>В.И.Даль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15 Словарь синонимов русского языка под ред.  А. </w:t>
            </w:r>
            <w:proofErr w:type="spellStart"/>
            <w:r w:rsidRPr="00C27093">
              <w:t>П.Евгеньевой</w:t>
            </w:r>
            <w:proofErr w:type="spellEnd"/>
            <w:r w:rsidRPr="00C27093">
              <w:t>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16 Учебный фразеологический словарь русского языка. Автор </w:t>
            </w:r>
            <w:proofErr w:type="spellStart"/>
            <w:r w:rsidRPr="00C27093">
              <w:t>А.Н.Тихонов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17 Краткий словарь трудностей русского языка Автор Н. А. Еськова(1шт)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18 Орфографический словарь русского языка под ред. С. Г. </w:t>
            </w:r>
            <w:proofErr w:type="spellStart"/>
            <w:r w:rsidRPr="00C27093">
              <w:t>Бархударова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19 Словарь ударений(1шт)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Default="00564294" w:rsidP="00937DF3">
            <w:pPr>
              <w:snapToGrid/>
              <w:spacing w:before="0" w:after="0"/>
            </w:pPr>
            <w:r>
              <w:lastRenderedPageBreak/>
              <w:t xml:space="preserve">Кабинет № </w:t>
            </w:r>
            <w:proofErr w:type="gramStart"/>
            <w:r>
              <w:t>404,иностранного</w:t>
            </w:r>
            <w:proofErr w:type="gramEnd"/>
            <w:r>
              <w:t xml:space="preserve"> языка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Магнитола </w:t>
            </w:r>
            <w:r w:rsidRPr="00C27093">
              <w:rPr>
                <w:lang w:val="en-US"/>
              </w:rPr>
              <w:t>LG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Карты стран изучаемого языка, касса букв и слогов, транскрипционные знаки, 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  <w:r w:rsidRPr="00C27093">
              <w:t>электронные пособия 20 шт., раздаточные материалы 70 шт., сюжетные картинки и фотографии по изучаемым темам 15 шт., аудио и видеофильмы 3 шт.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405 Искусства, МХК</w:t>
            </w:r>
          </w:p>
          <w:p w:rsidR="00564294" w:rsidRPr="00C27093" w:rsidRDefault="00564294" w:rsidP="00937DF3">
            <w:pPr>
              <w:snapToGrid/>
              <w:spacing w:before="0" w:after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 (модель), экран настенный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мультимедиа проектор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доска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Дидактические материалы (Зрительный ряд по МХК, Эл. презентации к урокам, рабочие листы, задачи, олимпиадные задания)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Виноградова «Основы духовно-нравственной культуры» 5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 – 15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Березовская «История русской культуры» 10-11 – 15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Сергеева «Искусство» 8-9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 – 30 </w:t>
            </w:r>
            <w:proofErr w:type="spellStart"/>
            <w:r w:rsidRPr="00C27093">
              <w:t>шт</w:t>
            </w:r>
            <w:proofErr w:type="spellEnd"/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Питерских «ИЗО» 6,7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 по 30 шт.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Горяева «Декоративно - прикладное искусство» 5 </w:t>
            </w:r>
            <w:proofErr w:type="spellStart"/>
            <w:r w:rsidRPr="00C27093">
              <w:t>кл</w:t>
            </w:r>
            <w:proofErr w:type="spellEnd"/>
            <w:r w:rsidRPr="00C27093">
              <w:t xml:space="preserve"> – 30 шт.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Кабинет № 406 русского языка и литературы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Моноблок «</w:t>
            </w:r>
            <w:proofErr w:type="spellStart"/>
            <w:r w:rsidRPr="00C27093">
              <w:t>Lenovo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Ноутбук «</w:t>
            </w:r>
            <w:proofErr w:type="spellStart"/>
            <w:r w:rsidRPr="00C27093">
              <w:t>Asus</w:t>
            </w:r>
            <w:proofErr w:type="spellEnd"/>
            <w:r w:rsidRPr="00C27093">
              <w:t>»</w:t>
            </w:r>
          </w:p>
          <w:p w:rsidR="00564294" w:rsidRPr="00C27093" w:rsidRDefault="00564294" w:rsidP="00937DF3">
            <w:pPr>
              <w:snapToGrid/>
              <w:spacing w:before="0" w:after="0"/>
              <w:jc w:val="both"/>
            </w:pPr>
          </w:p>
          <w:p w:rsidR="00564294" w:rsidRPr="00C27093" w:rsidRDefault="00564294" w:rsidP="00937DF3">
            <w:pPr>
              <w:snapToGrid/>
              <w:spacing w:before="0" w:after="0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pStyle w:val="ListParagraph"/>
              <w:ind w:left="360"/>
            </w:pPr>
            <w:r w:rsidRPr="00C27093">
              <w:t xml:space="preserve">Диски </w:t>
            </w:r>
            <w:r w:rsidRPr="00C27093">
              <w:rPr>
                <w:lang w:val="en-US"/>
              </w:rPr>
              <w:t>DVD</w:t>
            </w:r>
            <w:r w:rsidRPr="00C27093">
              <w:t xml:space="preserve"> +</w:t>
            </w:r>
            <w:r w:rsidRPr="00C27093">
              <w:rPr>
                <w:lang w:val="en-US"/>
              </w:rPr>
              <w:t>R</w:t>
            </w:r>
            <w:r w:rsidRPr="00C27093">
              <w:t xml:space="preserve"> </w:t>
            </w:r>
            <w:proofErr w:type="gramStart"/>
            <w:r w:rsidRPr="00C27093">
              <w:t>с  художественными</w:t>
            </w:r>
            <w:proofErr w:type="gramEnd"/>
            <w:r w:rsidRPr="00C27093">
              <w:t xml:space="preserve"> фильмами(16 </w:t>
            </w:r>
            <w:proofErr w:type="spellStart"/>
            <w:r w:rsidRPr="00C27093">
              <w:t>шт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</w:pPr>
            <w:r w:rsidRPr="00C27093">
              <w:t>Аудиозаписи художественных произведений, музыки (5 штук)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</w:pPr>
            <w:r w:rsidRPr="00C27093">
              <w:t>Портреты русских и зарубежных писателей (28 штук)</w:t>
            </w:r>
          </w:p>
          <w:p w:rsidR="00564294" w:rsidRPr="00C27093" w:rsidRDefault="00564294" w:rsidP="00937DF3">
            <w:pPr>
              <w:pStyle w:val="ListParagraph"/>
              <w:ind w:left="360"/>
              <w:jc w:val="both"/>
              <w:rPr>
                <w:b/>
                <w:bCs/>
              </w:rPr>
            </w:pPr>
            <w:r w:rsidRPr="00C27093">
              <w:rPr>
                <w:b/>
                <w:bCs/>
              </w:rPr>
              <w:t>Учебно-методические пособия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 Справочник по правописанию и литературной правке» (34 штуки)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2 Орфоэпический словарь русского языка для школьников Автор-составитель О. А. Михайлова (11 штук),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3 Школьный толково-этимологический словарь Г.Н. </w:t>
            </w:r>
            <w:proofErr w:type="spellStart"/>
            <w:r w:rsidRPr="00C27093">
              <w:t>Афониной</w:t>
            </w:r>
            <w:proofErr w:type="spellEnd"/>
            <w:r w:rsidRPr="00C27093">
              <w:t xml:space="preserve"> (14шт)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4 Школьный словарь образования слов русского языка </w:t>
            </w:r>
            <w:proofErr w:type="spellStart"/>
            <w:r w:rsidRPr="00C27093">
              <w:t>М.Т.Баранова</w:t>
            </w:r>
            <w:proofErr w:type="spellEnd"/>
            <w:r w:rsidRPr="00C27093">
              <w:t xml:space="preserve"> (7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 xml:space="preserve">5 Зарубежная литература 10-11 класс Элективный курс 6 Учебник-хрестоматия для общеобразовательных учреждений Автор-составитель </w:t>
            </w:r>
            <w:proofErr w:type="spellStart"/>
            <w:r w:rsidRPr="00C27093">
              <w:t>И.О.Шайтанов</w:t>
            </w:r>
            <w:proofErr w:type="spellEnd"/>
            <w:r w:rsidRPr="00C27093">
              <w:t xml:space="preserve"> !14шт)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7 Новейшая хрестоматия по литературе .8 класс(14штук)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8 Новейшая хрестоматия по литературе .7 класс. (16штук)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9 Вокруг тебя -мир. 8класс (22шт)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10 Вокруг тебя –мир. 7класс (25шт)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11 Русский язык Справочник-практикум. Автор Д. Э. Розенталь (34 штук)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12 Топонимический словарь Географические названия мира. Автор Е.М. Поспелов (1 </w:t>
            </w:r>
            <w:proofErr w:type="spellStart"/>
            <w:r w:rsidRPr="00C27093">
              <w:t>шт</w:t>
            </w:r>
            <w:proofErr w:type="spellEnd"/>
            <w:r w:rsidRPr="00C27093">
              <w:t>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13 Современный словарь иностранных слов А. Н. </w:t>
            </w:r>
            <w:proofErr w:type="spellStart"/>
            <w:r w:rsidRPr="00C27093">
              <w:t>Булыко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14 Пословицы русского народа </w:t>
            </w:r>
            <w:proofErr w:type="spellStart"/>
            <w:r w:rsidRPr="00C27093">
              <w:t>В.И.Даль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15 Словарь синонимов русского языка под ред.  А. </w:t>
            </w:r>
            <w:proofErr w:type="spellStart"/>
            <w:r w:rsidRPr="00C27093">
              <w:t>П.Евгеньевой</w:t>
            </w:r>
            <w:proofErr w:type="spellEnd"/>
            <w:r w:rsidRPr="00C27093">
              <w:t>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16 Учебный фразеологический словарь русского языка. Автор </w:t>
            </w:r>
            <w:proofErr w:type="spellStart"/>
            <w:r w:rsidRPr="00C27093">
              <w:t>А.Н.Тихонов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17 Краткий словарь трудностей русского языка Автор Н. А. Еськова(1шт)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 xml:space="preserve">18 Орфографический словарь русского языка под ред. С. Г. </w:t>
            </w:r>
            <w:proofErr w:type="spellStart"/>
            <w:r w:rsidRPr="00C27093">
              <w:t>Бархударова</w:t>
            </w:r>
            <w:proofErr w:type="spellEnd"/>
            <w:r w:rsidRPr="00C27093">
              <w:t xml:space="preserve"> (1шт)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19 Словарь ударений(1шт)</w:t>
            </w:r>
          </w:p>
        </w:tc>
      </w:tr>
      <w:tr w:rsidR="00564294" w:rsidRPr="00C27093" w:rsidTr="00937D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lastRenderedPageBreak/>
              <w:t>Спортивный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Брусья универсальные (комплект)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Канат для лазанья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Канат для перетягивания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Конь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Козел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Мост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мат гимнастический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Подставка для мячей-стеллаж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Сетка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Скамейка гимнастическая 2,5 м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Скамейка гимнастическая 3,5 м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Скамейка гимнастическая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стеллаж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Стойка баскетбольная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Стойка волейбольная</w:t>
            </w:r>
          </w:p>
          <w:p w:rsidR="00564294" w:rsidRPr="00C27093" w:rsidRDefault="00564294" w:rsidP="00937DF3">
            <w:pPr>
              <w:snapToGrid/>
              <w:spacing w:before="0" w:after="0"/>
            </w:pPr>
            <w:r w:rsidRPr="00C27093">
              <w:t>Стол теннисный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4" w:rsidRPr="00C27093" w:rsidRDefault="00564294" w:rsidP="00937DF3">
            <w:pPr>
              <w:snapToGrid/>
              <w:spacing w:before="0" w:after="0"/>
            </w:pPr>
          </w:p>
        </w:tc>
      </w:tr>
    </w:tbl>
    <w:p w:rsidR="00564294" w:rsidRPr="00C27093" w:rsidRDefault="00564294" w:rsidP="00564294">
      <w:pPr>
        <w:snapToGrid/>
        <w:spacing w:before="0" w:after="0"/>
        <w:jc w:val="both"/>
      </w:pPr>
    </w:p>
    <w:p w:rsidR="00564294" w:rsidRPr="00C27093" w:rsidRDefault="00564294" w:rsidP="00564294">
      <w:pPr>
        <w:snapToGrid/>
        <w:spacing w:before="0" w:after="0"/>
        <w:ind w:firstLine="708"/>
        <w:jc w:val="both"/>
      </w:pPr>
      <w:r w:rsidRPr="00C27093">
        <w:lastRenderedPageBreak/>
        <w:t xml:space="preserve">Важная информация: новости, объявления, рекламные ролики классов транслируются на </w:t>
      </w:r>
      <w:proofErr w:type="gramStart"/>
      <w:r w:rsidRPr="00C27093">
        <w:t>плазменных экранах</w:t>
      </w:r>
      <w:proofErr w:type="gramEnd"/>
      <w:r w:rsidRPr="00C27093">
        <w:t xml:space="preserve"> расположенных на 1 и 2 этажах здания.</w:t>
      </w:r>
    </w:p>
    <w:p w:rsidR="00564294" w:rsidRPr="00C27093" w:rsidRDefault="00564294" w:rsidP="00564294">
      <w:pPr>
        <w:snapToGrid/>
        <w:spacing w:before="0" w:after="0"/>
        <w:ind w:firstLine="708"/>
        <w:jc w:val="both"/>
      </w:pPr>
      <w:r w:rsidRPr="00C27093">
        <w:t>При входе в лицей установлен информационный киоск, при помощи которого любой посетитель может выйти на лицейский сайт и получить необходимую информацию. Родители, зная логин и пароль, могут попасть в электронный дневник своего ребенка.</w:t>
      </w:r>
    </w:p>
    <w:p w:rsidR="00564294" w:rsidRPr="00C27093" w:rsidRDefault="00564294" w:rsidP="00564294">
      <w:pPr>
        <w:snapToGrid/>
        <w:spacing w:before="0" w:after="0"/>
        <w:ind w:firstLine="708"/>
        <w:jc w:val="both"/>
      </w:pPr>
      <w:r w:rsidRPr="00C27093">
        <w:t xml:space="preserve">Обеспеченность учебниками учащихся осуществляется на 100% за счет Учреждения. </w:t>
      </w:r>
    </w:p>
    <w:p w:rsidR="00564294" w:rsidRPr="00C27093" w:rsidRDefault="00564294" w:rsidP="00564294">
      <w:pPr>
        <w:snapToGrid/>
        <w:spacing w:before="0" w:after="0"/>
        <w:ind w:firstLine="708"/>
        <w:jc w:val="both"/>
        <w:rPr>
          <w:color w:val="FF0000"/>
        </w:rPr>
      </w:pPr>
      <w:r w:rsidRPr="00C27093">
        <w:t xml:space="preserve">В лицее интенсивно используется ресурс Интернет. В каждом кабинете обеспечен доступ к ресурсам локальной сети и Интернет. </w:t>
      </w:r>
    </w:p>
    <w:p w:rsidR="00564294" w:rsidRPr="00C27093" w:rsidRDefault="00564294" w:rsidP="00564294">
      <w:pPr>
        <w:snapToGrid/>
        <w:spacing w:before="0" w:after="0"/>
        <w:ind w:left="-15" w:right="642" w:firstLine="708"/>
      </w:pPr>
      <w:r w:rsidRPr="00C27093">
        <w:t xml:space="preserve">Недостаточное финансовое обеспечение для выполнения </w:t>
      </w:r>
      <w:proofErr w:type="spellStart"/>
      <w:r w:rsidRPr="00C27093">
        <w:t>госзадания</w:t>
      </w:r>
      <w:proofErr w:type="spellEnd"/>
      <w:r w:rsidRPr="00C27093">
        <w:t xml:space="preserve"> и содержания зданий, помещений лицея осложняет проведение необходимых ремонтных работ, закупку необходимого оборудования для образовательного процесса, его своевременную модернизацию.  </w:t>
      </w:r>
    </w:p>
    <w:p w:rsidR="00564294" w:rsidRPr="00C27093" w:rsidRDefault="00564294" w:rsidP="00564294">
      <w:pPr>
        <w:snapToGrid/>
        <w:spacing w:before="0" w:after="0"/>
        <w:ind w:firstLine="693"/>
        <w:jc w:val="both"/>
      </w:pPr>
      <w:r w:rsidRPr="00C27093">
        <w:t>У лицея нет спортивной площадки, обеспечивающей возможность эффективно реализовать в полном объеме программу по физической культуре.</w:t>
      </w:r>
    </w:p>
    <w:p w:rsidR="00564294" w:rsidRPr="00C27093" w:rsidRDefault="00564294" w:rsidP="00564294">
      <w:pPr>
        <w:snapToGrid/>
        <w:spacing w:before="0" w:after="0"/>
        <w:ind w:firstLine="693"/>
        <w:jc w:val="both"/>
      </w:pPr>
      <w:r w:rsidRPr="00C27093">
        <w:t xml:space="preserve">Лицей не в полном объёме обеспечен компьютерами и мультимедийным оборудованием: </w:t>
      </w:r>
      <w:proofErr w:type="gramStart"/>
      <w:r w:rsidRPr="00C27093">
        <w:t>в частности</w:t>
      </w:r>
      <w:proofErr w:type="gramEnd"/>
      <w:r w:rsidRPr="00C27093">
        <w:t xml:space="preserve"> не во всех кабинетах имеются проекторы и интерактивные доски.</w:t>
      </w:r>
    </w:p>
    <w:p w:rsidR="00AD7F81" w:rsidRDefault="00AD7F81">
      <w:bookmarkStart w:id="0" w:name="_GoBack"/>
      <w:bookmarkEnd w:id="0"/>
    </w:p>
    <w:sectPr w:rsidR="00AD7F81" w:rsidSect="00564294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F49"/>
    <w:multiLevelType w:val="hybridMultilevel"/>
    <w:tmpl w:val="09508B96"/>
    <w:lvl w:ilvl="0" w:tplc="8D5439C6">
      <w:start w:val="1"/>
      <w:numFmt w:val="bullet"/>
      <w:lvlText w:val="-"/>
      <w:lvlJc w:val="left"/>
      <w:pPr>
        <w:ind w:left="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C2F60A80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4BEABDB0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AED013C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BFE44308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FCD8A8D8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171035EC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ECFC2BF8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3108693A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4AFD0F3E"/>
    <w:multiLevelType w:val="hybridMultilevel"/>
    <w:tmpl w:val="C4B27D22"/>
    <w:lvl w:ilvl="0" w:tplc="E6FE3092">
      <w:start w:val="1"/>
      <w:numFmt w:val="bullet"/>
      <w:lvlText w:val="-"/>
      <w:lvlJc w:val="left"/>
      <w:pPr>
        <w:ind w:left="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A28E89A0">
      <w:start w:val="1"/>
      <w:numFmt w:val="bullet"/>
      <w:lvlText w:val="o"/>
      <w:lvlJc w:val="left"/>
      <w:pPr>
        <w:ind w:left="11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3FC85E5E">
      <w:start w:val="1"/>
      <w:numFmt w:val="bullet"/>
      <w:lvlText w:val="▪"/>
      <w:lvlJc w:val="left"/>
      <w:pPr>
        <w:ind w:left="19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9602532C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123CC4EA">
      <w:start w:val="1"/>
      <w:numFmt w:val="bullet"/>
      <w:lvlText w:val="o"/>
      <w:lvlJc w:val="left"/>
      <w:pPr>
        <w:ind w:left="33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C916C3B0">
      <w:start w:val="1"/>
      <w:numFmt w:val="bullet"/>
      <w:lvlText w:val="▪"/>
      <w:lvlJc w:val="left"/>
      <w:pPr>
        <w:ind w:left="40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C0B0CBE6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DE2A795E">
      <w:start w:val="1"/>
      <w:numFmt w:val="bullet"/>
      <w:lvlText w:val="o"/>
      <w:lvlJc w:val="left"/>
      <w:pPr>
        <w:ind w:left="5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A39ABAD2">
      <w:start w:val="1"/>
      <w:numFmt w:val="bullet"/>
      <w:lvlText w:val="▪"/>
      <w:lvlJc w:val="left"/>
      <w:pPr>
        <w:ind w:left="6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4"/>
    <w:rsid w:val="00564294"/>
    <w:rsid w:val="00A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C3E2-C432-4353-9D3B-A593874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9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 Знак Знак"/>
    <w:basedOn w:val="a"/>
    <w:rsid w:val="00564294"/>
    <w:pPr>
      <w:snapToGrid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64294"/>
    <w:pPr>
      <w:snapToGrid/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 Вадим Анатольевич</dc:creator>
  <cp:keywords/>
  <dc:description/>
  <cp:lastModifiedBy> Зонов Вадим Анатольевич</cp:lastModifiedBy>
  <cp:revision>1</cp:revision>
  <dcterms:created xsi:type="dcterms:W3CDTF">2018-04-13T10:46:00Z</dcterms:created>
  <dcterms:modified xsi:type="dcterms:W3CDTF">2018-04-13T10:47:00Z</dcterms:modified>
</cp:coreProperties>
</file>